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C90" w:rsidRPr="001717F7" w:rsidRDefault="00896C90" w:rsidP="00867DED">
      <w:pPr>
        <w:pStyle w:val="a3"/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 w:rsidRPr="001717F7">
        <w:rPr>
          <w:rFonts w:ascii="Times New Roman" w:hAnsi="Times New Roman" w:cs="Times New Roman"/>
          <w:b/>
          <w:sz w:val="24"/>
          <w:szCs w:val="24"/>
        </w:rPr>
        <w:t>ЗАКОН</w:t>
      </w:r>
    </w:p>
    <w:p w:rsidR="00896C90" w:rsidRDefault="00896C90" w:rsidP="001717F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17F7">
        <w:rPr>
          <w:rFonts w:ascii="Times New Roman" w:hAnsi="Times New Roman" w:cs="Times New Roman"/>
          <w:b/>
          <w:sz w:val="24"/>
          <w:szCs w:val="24"/>
        </w:rPr>
        <w:t>РЕСПУБЛИКИ АБХАЗИЯ</w:t>
      </w:r>
    </w:p>
    <w:p w:rsidR="001717F7" w:rsidRPr="001717F7" w:rsidRDefault="001717F7" w:rsidP="001717F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6C90" w:rsidRPr="001717F7" w:rsidRDefault="00896C90" w:rsidP="001717F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17F7">
        <w:rPr>
          <w:rFonts w:ascii="Times New Roman" w:hAnsi="Times New Roman" w:cs="Times New Roman"/>
          <w:b/>
          <w:sz w:val="24"/>
          <w:szCs w:val="24"/>
        </w:rPr>
        <w:t>О бюджете Государственного фонда содействия занятости</w:t>
      </w:r>
    </w:p>
    <w:p w:rsidR="001717F7" w:rsidRDefault="00896C90" w:rsidP="0042375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17F7">
        <w:rPr>
          <w:rFonts w:ascii="Times New Roman" w:hAnsi="Times New Roman" w:cs="Times New Roman"/>
          <w:b/>
          <w:sz w:val="24"/>
          <w:szCs w:val="24"/>
        </w:rPr>
        <w:t>Республики Абхазия на 2010 год</w:t>
      </w:r>
    </w:p>
    <w:p w:rsidR="00896C90" w:rsidRDefault="00896C90" w:rsidP="001717F7">
      <w:pPr>
        <w:pStyle w:val="a3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1717F7">
        <w:rPr>
          <w:rFonts w:ascii="Times New Roman" w:hAnsi="Times New Roman" w:cs="Times New Roman"/>
          <w:b/>
          <w:sz w:val="24"/>
          <w:szCs w:val="24"/>
        </w:rPr>
        <w:t>Статья 1</w:t>
      </w:r>
    </w:p>
    <w:p w:rsidR="001717F7" w:rsidRPr="001717F7" w:rsidRDefault="001717F7" w:rsidP="001717F7">
      <w:pPr>
        <w:pStyle w:val="a3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896C90" w:rsidRDefault="00896C90" w:rsidP="001717F7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1717F7">
        <w:rPr>
          <w:rFonts w:ascii="Times New Roman" w:hAnsi="Times New Roman" w:cs="Times New Roman"/>
          <w:sz w:val="24"/>
          <w:szCs w:val="24"/>
        </w:rPr>
        <w:t xml:space="preserve">Утвердить бюджет Государственного фонда содействия занятости Республики Абхазия на 2010 год по доходам (с учетом остатка средств на 1 января </w:t>
      </w:r>
      <w:smartTag w:uri="urn:schemas-microsoft-com:office:smarttags" w:element="metricconverter">
        <w:smartTagPr>
          <w:attr w:name="ProductID" w:val="2010 г"/>
        </w:smartTagPr>
        <w:r w:rsidRPr="001717F7">
          <w:rPr>
            <w:rFonts w:ascii="Times New Roman" w:hAnsi="Times New Roman" w:cs="Times New Roman"/>
            <w:sz w:val="24"/>
            <w:szCs w:val="24"/>
          </w:rPr>
          <w:t>2010 г</w:t>
        </w:r>
      </w:smartTag>
      <w:r w:rsidRPr="001717F7">
        <w:rPr>
          <w:rFonts w:ascii="Times New Roman" w:hAnsi="Times New Roman" w:cs="Times New Roman"/>
          <w:sz w:val="24"/>
          <w:szCs w:val="24"/>
        </w:rPr>
        <w:t>.) в сумме 19630,3 тысяч рублей и по расходам в сумме 19630.3 тыс. рублей.</w:t>
      </w:r>
    </w:p>
    <w:p w:rsidR="001717F7" w:rsidRPr="001717F7" w:rsidRDefault="001717F7" w:rsidP="001717F7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:rsidR="00896C90" w:rsidRDefault="00896C90" w:rsidP="0037492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717F7">
        <w:rPr>
          <w:rFonts w:ascii="Times New Roman" w:hAnsi="Times New Roman" w:cs="Times New Roman"/>
          <w:sz w:val="24"/>
          <w:szCs w:val="24"/>
        </w:rPr>
        <w:tab/>
      </w:r>
      <w:r w:rsidRPr="001717F7">
        <w:rPr>
          <w:rFonts w:ascii="Times New Roman" w:hAnsi="Times New Roman" w:cs="Times New Roman"/>
          <w:b/>
          <w:sz w:val="24"/>
          <w:szCs w:val="24"/>
        </w:rPr>
        <w:t>Статья 2</w:t>
      </w:r>
    </w:p>
    <w:p w:rsidR="001717F7" w:rsidRPr="001717F7" w:rsidRDefault="001717F7" w:rsidP="0037492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96C90" w:rsidRPr="001717F7" w:rsidRDefault="00896C90" w:rsidP="0037492C">
      <w:pPr>
        <w:pStyle w:val="a3"/>
        <w:rPr>
          <w:rFonts w:ascii="Times New Roman" w:hAnsi="Times New Roman" w:cs="Times New Roman"/>
          <w:sz w:val="24"/>
          <w:szCs w:val="24"/>
        </w:rPr>
      </w:pPr>
      <w:r w:rsidRPr="001717F7">
        <w:rPr>
          <w:rFonts w:ascii="Times New Roman" w:hAnsi="Times New Roman" w:cs="Times New Roman"/>
          <w:sz w:val="24"/>
          <w:szCs w:val="24"/>
        </w:rPr>
        <w:tab/>
        <w:t xml:space="preserve">Установить, что доходы </w:t>
      </w:r>
      <w:proofErr w:type="gramStart"/>
      <w:r w:rsidRPr="001717F7">
        <w:rPr>
          <w:rFonts w:ascii="Times New Roman" w:hAnsi="Times New Roman" w:cs="Times New Roman"/>
          <w:sz w:val="24"/>
          <w:szCs w:val="24"/>
        </w:rPr>
        <w:t>бюджета Государственного фонда содействия занятости Республики</w:t>
      </w:r>
      <w:proofErr w:type="gramEnd"/>
      <w:r w:rsidRPr="001717F7">
        <w:rPr>
          <w:rFonts w:ascii="Times New Roman" w:hAnsi="Times New Roman" w:cs="Times New Roman"/>
          <w:sz w:val="24"/>
          <w:szCs w:val="24"/>
        </w:rPr>
        <w:t xml:space="preserve"> Абхазия на 2010 год формируются за счет следующих источников:</w:t>
      </w:r>
      <w:r w:rsidRPr="001717F7">
        <w:rPr>
          <w:rFonts w:ascii="Times New Roman" w:hAnsi="Times New Roman" w:cs="Times New Roman"/>
          <w:sz w:val="24"/>
          <w:szCs w:val="24"/>
        </w:rPr>
        <w:tab/>
      </w:r>
      <w:r w:rsidRPr="001717F7">
        <w:rPr>
          <w:rFonts w:ascii="Times New Roman" w:hAnsi="Times New Roman" w:cs="Times New Roman"/>
          <w:sz w:val="24"/>
          <w:szCs w:val="24"/>
        </w:rPr>
        <w:tab/>
      </w:r>
      <w:r w:rsidRPr="001717F7">
        <w:rPr>
          <w:rFonts w:ascii="Times New Roman" w:hAnsi="Times New Roman" w:cs="Times New Roman"/>
          <w:sz w:val="24"/>
          <w:szCs w:val="24"/>
        </w:rPr>
        <w:tab/>
      </w:r>
      <w:r w:rsidRPr="001717F7">
        <w:rPr>
          <w:rFonts w:ascii="Times New Roman" w:hAnsi="Times New Roman" w:cs="Times New Roman"/>
          <w:sz w:val="24"/>
          <w:szCs w:val="24"/>
        </w:rPr>
        <w:tab/>
      </w:r>
      <w:r w:rsidRPr="001717F7">
        <w:rPr>
          <w:rFonts w:ascii="Times New Roman" w:hAnsi="Times New Roman" w:cs="Times New Roman"/>
          <w:sz w:val="24"/>
          <w:szCs w:val="24"/>
        </w:rPr>
        <w:tab/>
      </w:r>
      <w:r w:rsidRPr="001717F7">
        <w:rPr>
          <w:rFonts w:ascii="Times New Roman" w:hAnsi="Times New Roman" w:cs="Times New Roman"/>
          <w:sz w:val="24"/>
          <w:szCs w:val="24"/>
        </w:rPr>
        <w:tab/>
      </w:r>
      <w:r w:rsidRPr="001717F7">
        <w:rPr>
          <w:rFonts w:ascii="Times New Roman" w:hAnsi="Times New Roman" w:cs="Times New Roman"/>
          <w:sz w:val="24"/>
          <w:szCs w:val="24"/>
        </w:rPr>
        <w:tab/>
      </w:r>
      <w:r w:rsidRPr="001717F7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1717F7">
        <w:rPr>
          <w:rFonts w:ascii="Times New Roman" w:hAnsi="Times New Roman" w:cs="Times New Roman"/>
          <w:sz w:val="24"/>
          <w:szCs w:val="24"/>
        </w:rPr>
        <w:tab/>
      </w:r>
      <w:r w:rsidRPr="001717F7">
        <w:rPr>
          <w:rFonts w:ascii="Times New Roman" w:hAnsi="Times New Roman" w:cs="Times New Roman"/>
          <w:sz w:val="24"/>
          <w:szCs w:val="24"/>
        </w:rPr>
        <w:tab/>
      </w:r>
      <w:r w:rsidRPr="001717F7">
        <w:rPr>
          <w:rFonts w:ascii="Times New Roman" w:hAnsi="Times New Roman" w:cs="Times New Roman"/>
          <w:sz w:val="24"/>
          <w:szCs w:val="24"/>
        </w:rPr>
        <w:tab/>
      </w:r>
      <w:r w:rsidRPr="001717F7">
        <w:rPr>
          <w:rFonts w:ascii="Times New Roman" w:hAnsi="Times New Roman" w:cs="Times New Roman"/>
          <w:sz w:val="24"/>
          <w:szCs w:val="24"/>
        </w:rPr>
        <w:tab/>
      </w:r>
      <w:r w:rsidRPr="001717F7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1717F7">
        <w:rPr>
          <w:rFonts w:ascii="Times New Roman" w:hAnsi="Times New Roman" w:cs="Times New Roman"/>
          <w:b/>
          <w:sz w:val="24"/>
          <w:szCs w:val="24"/>
        </w:rPr>
        <w:t>(в тыс. руб.)</w:t>
      </w:r>
    </w:p>
    <w:tbl>
      <w:tblPr>
        <w:tblW w:w="9288" w:type="dxa"/>
        <w:tblLook w:val="01E0"/>
      </w:tblPr>
      <w:tblGrid>
        <w:gridCol w:w="8208"/>
        <w:gridCol w:w="1080"/>
      </w:tblGrid>
      <w:tr w:rsidR="00896C90" w:rsidRPr="001717F7" w:rsidTr="00896C90">
        <w:tc>
          <w:tcPr>
            <w:tcW w:w="8208" w:type="dxa"/>
            <w:vAlign w:val="center"/>
            <w:hideMark/>
          </w:tcPr>
          <w:p w:rsidR="00896C90" w:rsidRPr="001717F7" w:rsidRDefault="00896C90" w:rsidP="0037492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7F7">
              <w:rPr>
                <w:rFonts w:ascii="Times New Roman" w:hAnsi="Times New Roman" w:cs="Times New Roman"/>
                <w:sz w:val="24"/>
                <w:szCs w:val="24"/>
              </w:rPr>
              <w:t>Остаток средств на начало года</w:t>
            </w:r>
          </w:p>
        </w:tc>
        <w:tc>
          <w:tcPr>
            <w:tcW w:w="1080" w:type="dxa"/>
            <w:vAlign w:val="center"/>
            <w:hideMark/>
          </w:tcPr>
          <w:p w:rsidR="00896C90" w:rsidRPr="001717F7" w:rsidRDefault="00896C90" w:rsidP="0037492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7F7">
              <w:rPr>
                <w:rFonts w:ascii="Times New Roman" w:hAnsi="Times New Roman" w:cs="Times New Roman"/>
                <w:sz w:val="24"/>
                <w:szCs w:val="24"/>
              </w:rPr>
              <w:t>9025,1</w:t>
            </w:r>
          </w:p>
        </w:tc>
      </w:tr>
      <w:tr w:rsidR="00896C90" w:rsidRPr="001717F7" w:rsidTr="00896C90">
        <w:tc>
          <w:tcPr>
            <w:tcW w:w="8208" w:type="dxa"/>
            <w:vAlign w:val="center"/>
            <w:hideMark/>
          </w:tcPr>
          <w:p w:rsidR="00896C90" w:rsidRPr="001717F7" w:rsidRDefault="00896C90" w:rsidP="0037492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7F7">
              <w:rPr>
                <w:rFonts w:ascii="Times New Roman" w:hAnsi="Times New Roman" w:cs="Times New Roman"/>
                <w:sz w:val="24"/>
                <w:szCs w:val="24"/>
              </w:rPr>
              <w:t>Поступление взносов</w:t>
            </w:r>
          </w:p>
        </w:tc>
        <w:tc>
          <w:tcPr>
            <w:tcW w:w="1080" w:type="dxa"/>
            <w:vAlign w:val="center"/>
            <w:hideMark/>
          </w:tcPr>
          <w:p w:rsidR="00896C90" w:rsidRPr="001717F7" w:rsidRDefault="00896C90" w:rsidP="0037492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7F7">
              <w:rPr>
                <w:rFonts w:ascii="Times New Roman" w:hAnsi="Times New Roman" w:cs="Times New Roman"/>
                <w:sz w:val="24"/>
                <w:szCs w:val="24"/>
              </w:rPr>
              <w:t>8778,0</w:t>
            </w:r>
          </w:p>
        </w:tc>
      </w:tr>
      <w:tr w:rsidR="00896C90" w:rsidRPr="001717F7" w:rsidTr="00896C90">
        <w:tc>
          <w:tcPr>
            <w:tcW w:w="8208" w:type="dxa"/>
            <w:vAlign w:val="center"/>
            <w:hideMark/>
          </w:tcPr>
          <w:p w:rsidR="00896C90" w:rsidRPr="001717F7" w:rsidRDefault="00896C90" w:rsidP="0037492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7F7">
              <w:rPr>
                <w:rFonts w:ascii="Times New Roman" w:hAnsi="Times New Roman" w:cs="Times New Roman"/>
                <w:sz w:val="24"/>
                <w:szCs w:val="24"/>
              </w:rPr>
              <w:t>Мобилизация просроченной задолженности по взносам</w:t>
            </w:r>
          </w:p>
        </w:tc>
        <w:tc>
          <w:tcPr>
            <w:tcW w:w="1080" w:type="dxa"/>
            <w:vAlign w:val="center"/>
            <w:hideMark/>
          </w:tcPr>
          <w:p w:rsidR="00896C90" w:rsidRPr="001717F7" w:rsidRDefault="00896C90" w:rsidP="0037492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7F7">
              <w:rPr>
                <w:rFonts w:ascii="Times New Roman" w:hAnsi="Times New Roman" w:cs="Times New Roman"/>
                <w:sz w:val="24"/>
                <w:szCs w:val="24"/>
              </w:rPr>
              <w:t>1827,2</w:t>
            </w:r>
          </w:p>
        </w:tc>
      </w:tr>
    </w:tbl>
    <w:p w:rsidR="00896C90" w:rsidRPr="001717F7" w:rsidRDefault="00896C90" w:rsidP="0037492C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896C90" w:rsidRPr="001717F7" w:rsidRDefault="00896C90" w:rsidP="001717F7">
      <w:pPr>
        <w:pStyle w:val="a3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1717F7">
        <w:rPr>
          <w:rFonts w:ascii="Times New Roman" w:hAnsi="Times New Roman" w:cs="Times New Roman"/>
          <w:b/>
          <w:sz w:val="24"/>
          <w:szCs w:val="24"/>
        </w:rPr>
        <w:t>Статья 3</w:t>
      </w:r>
    </w:p>
    <w:p w:rsidR="00896C90" w:rsidRPr="001717F7" w:rsidRDefault="00896C90" w:rsidP="0037492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6C90" w:rsidRPr="001717F7" w:rsidRDefault="00896C90" w:rsidP="001717F7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1717F7">
        <w:rPr>
          <w:rFonts w:ascii="Times New Roman" w:hAnsi="Times New Roman" w:cs="Times New Roman"/>
          <w:sz w:val="24"/>
          <w:szCs w:val="24"/>
        </w:rPr>
        <w:t xml:space="preserve">Направить в 2010 году </w:t>
      </w:r>
      <w:proofErr w:type="gramStart"/>
      <w:r w:rsidRPr="001717F7">
        <w:rPr>
          <w:rFonts w:ascii="Times New Roman" w:hAnsi="Times New Roman" w:cs="Times New Roman"/>
          <w:sz w:val="24"/>
          <w:szCs w:val="24"/>
        </w:rPr>
        <w:t>средства бюджета Государственного фонда содействия занятости Республики</w:t>
      </w:r>
      <w:proofErr w:type="gramEnd"/>
      <w:r w:rsidRPr="001717F7">
        <w:rPr>
          <w:rFonts w:ascii="Times New Roman" w:hAnsi="Times New Roman" w:cs="Times New Roman"/>
          <w:sz w:val="24"/>
          <w:szCs w:val="24"/>
        </w:rPr>
        <w:t xml:space="preserve"> Абхазия на следующие цели:           </w:t>
      </w:r>
    </w:p>
    <w:p w:rsidR="00896C90" w:rsidRPr="001717F7" w:rsidRDefault="00896C90" w:rsidP="00867DED">
      <w:pPr>
        <w:pStyle w:val="a3"/>
        <w:ind w:left="7080" w:firstLine="708"/>
        <w:rPr>
          <w:rFonts w:ascii="Times New Roman" w:hAnsi="Times New Roman" w:cs="Times New Roman"/>
          <w:b/>
          <w:sz w:val="24"/>
          <w:szCs w:val="24"/>
        </w:rPr>
      </w:pPr>
      <w:r w:rsidRPr="001717F7">
        <w:rPr>
          <w:rFonts w:ascii="Times New Roman" w:hAnsi="Times New Roman" w:cs="Times New Roman"/>
          <w:b/>
          <w:sz w:val="24"/>
          <w:szCs w:val="24"/>
        </w:rPr>
        <w:t xml:space="preserve">  (в тыс. руб.)</w:t>
      </w:r>
    </w:p>
    <w:tbl>
      <w:tblPr>
        <w:tblW w:w="9288" w:type="dxa"/>
        <w:tblLook w:val="01E0"/>
      </w:tblPr>
      <w:tblGrid>
        <w:gridCol w:w="8264"/>
        <w:gridCol w:w="1024"/>
      </w:tblGrid>
      <w:tr w:rsidR="00896C90" w:rsidRPr="001717F7" w:rsidTr="00896C90">
        <w:tc>
          <w:tcPr>
            <w:tcW w:w="8264" w:type="dxa"/>
            <w:vAlign w:val="center"/>
            <w:hideMark/>
          </w:tcPr>
          <w:p w:rsidR="00896C90" w:rsidRPr="001717F7" w:rsidRDefault="00896C90" w:rsidP="0037492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7F7">
              <w:rPr>
                <w:rFonts w:ascii="Times New Roman" w:hAnsi="Times New Roman" w:cs="Times New Roman"/>
                <w:sz w:val="24"/>
                <w:szCs w:val="24"/>
              </w:rPr>
              <w:t>Выплата пособий по безработице</w:t>
            </w:r>
          </w:p>
        </w:tc>
        <w:tc>
          <w:tcPr>
            <w:tcW w:w="1024" w:type="dxa"/>
            <w:vAlign w:val="center"/>
            <w:hideMark/>
          </w:tcPr>
          <w:p w:rsidR="00896C90" w:rsidRPr="001717F7" w:rsidRDefault="00896C90" w:rsidP="0037492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7F7">
              <w:rPr>
                <w:rFonts w:ascii="Times New Roman" w:hAnsi="Times New Roman" w:cs="Times New Roman"/>
                <w:sz w:val="24"/>
                <w:szCs w:val="24"/>
              </w:rPr>
              <w:t>2 680,0</w:t>
            </w:r>
          </w:p>
        </w:tc>
      </w:tr>
      <w:tr w:rsidR="00896C90" w:rsidRPr="001717F7" w:rsidTr="00896C90">
        <w:tc>
          <w:tcPr>
            <w:tcW w:w="8264" w:type="dxa"/>
            <w:vAlign w:val="center"/>
          </w:tcPr>
          <w:p w:rsidR="00896C90" w:rsidRPr="001717F7" w:rsidRDefault="00896C90" w:rsidP="0037492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6C90" w:rsidRPr="001717F7" w:rsidRDefault="00896C90" w:rsidP="0037492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7F7">
              <w:rPr>
                <w:rFonts w:ascii="Times New Roman" w:hAnsi="Times New Roman" w:cs="Times New Roman"/>
                <w:sz w:val="24"/>
                <w:szCs w:val="24"/>
              </w:rPr>
              <w:t>Оказание материальной помощи семьям погибших и пропавших без вести военнослужащих ОВ народа Абхазии 1992-1993 гг., инвалидам ОВ народа Абхазии 1992-1993 гг. и ВОВ 1941-1945 гг., семьям военнослужащих, погибших при исполнении воинского долга в мирное время</w:t>
            </w:r>
          </w:p>
        </w:tc>
        <w:tc>
          <w:tcPr>
            <w:tcW w:w="1024" w:type="dxa"/>
            <w:vAlign w:val="bottom"/>
            <w:hideMark/>
          </w:tcPr>
          <w:p w:rsidR="00896C90" w:rsidRPr="001717F7" w:rsidRDefault="00896C90" w:rsidP="0037492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7F7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896C90" w:rsidRPr="001717F7" w:rsidTr="00896C90">
        <w:tc>
          <w:tcPr>
            <w:tcW w:w="8264" w:type="dxa"/>
            <w:vAlign w:val="center"/>
          </w:tcPr>
          <w:p w:rsidR="00896C90" w:rsidRPr="001717F7" w:rsidRDefault="00896C90" w:rsidP="0037492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6C90" w:rsidRPr="001717F7" w:rsidRDefault="00896C90" w:rsidP="0037492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7F7">
              <w:rPr>
                <w:rFonts w:ascii="Times New Roman" w:hAnsi="Times New Roman" w:cs="Times New Roman"/>
                <w:sz w:val="24"/>
                <w:szCs w:val="24"/>
              </w:rPr>
              <w:t>Финансирование расходов по проведению профессиональной подготовки, переподготовки, созданию рабочих мест</w:t>
            </w:r>
          </w:p>
        </w:tc>
        <w:tc>
          <w:tcPr>
            <w:tcW w:w="1024" w:type="dxa"/>
            <w:vAlign w:val="bottom"/>
            <w:hideMark/>
          </w:tcPr>
          <w:p w:rsidR="00896C90" w:rsidRPr="001717F7" w:rsidRDefault="00896C90" w:rsidP="0037492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7F7">
              <w:rPr>
                <w:rFonts w:ascii="Times New Roman" w:hAnsi="Times New Roman" w:cs="Times New Roman"/>
                <w:sz w:val="24"/>
                <w:szCs w:val="24"/>
              </w:rPr>
              <w:t>1800,0</w:t>
            </w:r>
          </w:p>
        </w:tc>
      </w:tr>
      <w:tr w:rsidR="00896C90" w:rsidRPr="001717F7" w:rsidTr="00896C90">
        <w:tc>
          <w:tcPr>
            <w:tcW w:w="8264" w:type="dxa"/>
            <w:vAlign w:val="center"/>
          </w:tcPr>
          <w:p w:rsidR="00896C90" w:rsidRPr="001717F7" w:rsidRDefault="00896C90" w:rsidP="0037492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6C90" w:rsidRPr="001717F7" w:rsidRDefault="00896C90" w:rsidP="0037492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7F7">
              <w:rPr>
                <w:rFonts w:ascii="Times New Roman" w:hAnsi="Times New Roman" w:cs="Times New Roman"/>
                <w:sz w:val="24"/>
                <w:szCs w:val="24"/>
              </w:rPr>
              <w:t>Финансирование расходов по созданию и содержанию информационной системы рынка рабочей силы, разработке их программного обеспечения, приобретению технических средств</w:t>
            </w:r>
          </w:p>
        </w:tc>
        <w:tc>
          <w:tcPr>
            <w:tcW w:w="1024" w:type="dxa"/>
            <w:vAlign w:val="bottom"/>
            <w:hideMark/>
          </w:tcPr>
          <w:p w:rsidR="00896C90" w:rsidRPr="001717F7" w:rsidRDefault="00896C90" w:rsidP="0037492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7F7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</w:tr>
      <w:tr w:rsidR="00896C90" w:rsidRPr="001717F7" w:rsidTr="00896C90">
        <w:tc>
          <w:tcPr>
            <w:tcW w:w="8264" w:type="dxa"/>
            <w:vAlign w:val="center"/>
            <w:hideMark/>
          </w:tcPr>
          <w:p w:rsidR="00896C90" w:rsidRPr="001717F7" w:rsidRDefault="00896C90" w:rsidP="0037492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7F7">
              <w:rPr>
                <w:rFonts w:ascii="Times New Roman" w:hAnsi="Times New Roman" w:cs="Times New Roman"/>
                <w:sz w:val="24"/>
                <w:szCs w:val="24"/>
              </w:rPr>
              <w:t>Содержание аппарата управления и исполнительных органов Фонда</w:t>
            </w:r>
          </w:p>
        </w:tc>
        <w:tc>
          <w:tcPr>
            <w:tcW w:w="1024" w:type="dxa"/>
            <w:vAlign w:val="bottom"/>
            <w:hideMark/>
          </w:tcPr>
          <w:p w:rsidR="00896C90" w:rsidRPr="001717F7" w:rsidRDefault="00896C90" w:rsidP="0037492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7F7">
              <w:rPr>
                <w:rFonts w:ascii="Times New Roman" w:hAnsi="Times New Roman" w:cs="Times New Roman"/>
                <w:sz w:val="24"/>
                <w:szCs w:val="24"/>
              </w:rPr>
              <w:t>1790,8</w:t>
            </w:r>
          </w:p>
        </w:tc>
      </w:tr>
      <w:tr w:rsidR="00896C90" w:rsidRPr="001717F7" w:rsidTr="00896C90">
        <w:tc>
          <w:tcPr>
            <w:tcW w:w="8264" w:type="dxa"/>
            <w:vAlign w:val="center"/>
          </w:tcPr>
          <w:p w:rsidR="00896C90" w:rsidRPr="001717F7" w:rsidRDefault="00896C90" w:rsidP="0037492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6C90" w:rsidRPr="001717F7" w:rsidRDefault="00896C90" w:rsidP="0037492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7F7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1024" w:type="dxa"/>
            <w:vAlign w:val="bottom"/>
            <w:hideMark/>
          </w:tcPr>
          <w:p w:rsidR="00896C90" w:rsidRPr="001717F7" w:rsidRDefault="00896C90" w:rsidP="0037492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7F7">
              <w:rPr>
                <w:rFonts w:ascii="Times New Roman" w:hAnsi="Times New Roman" w:cs="Times New Roman"/>
                <w:sz w:val="24"/>
                <w:szCs w:val="24"/>
              </w:rPr>
              <w:t>11759,5</w:t>
            </w:r>
          </w:p>
        </w:tc>
      </w:tr>
    </w:tbl>
    <w:p w:rsidR="00896C90" w:rsidRPr="001717F7" w:rsidRDefault="00896C90" w:rsidP="0037492C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896C90" w:rsidRPr="001717F7" w:rsidRDefault="00896C90" w:rsidP="0037492C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1717F7">
        <w:rPr>
          <w:rFonts w:ascii="Times New Roman" w:hAnsi="Times New Roman" w:cs="Times New Roman"/>
          <w:sz w:val="24"/>
          <w:szCs w:val="24"/>
        </w:rPr>
        <w:t>Принят</w:t>
      </w:r>
      <w:proofErr w:type="gramEnd"/>
      <w:r w:rsidRPr="001717F7">
        <w:rPr>
          <w:rFonts w:ascii="Times New Roman" w:hAnsi="Times New Roman" w:cs="Times New Roman"/>
          <w:sz w:val="24"/>
          <w:szCs w:val="24"/>
        </w:rPr>
        <w:t xml:space="preserve"> Народным Собранием –</w:t>
      </w:r>
    </w:p>
    <w:p w:rsidR="00896C90" w:rsidRPr="001717F7" w:rsidRDefault="00896C90" w:rsidP="0037492C">
      <w:pPr>
        <w:pStyle w:val="a3"/>
        <w:rPr>
          <w:rFonts w:ascii="Times New Roman" w:hAnsi="Times New Roman" w:cs="Times New Roman"/>
          <w:sz w:val="24"/>
          <w:szCs w:val="24"/>
        </w:rPr>
      </w:pPr>
      <w:r w:rsidRPr="001717F7">
        <w:rPr>
          <w:rFonts w:ascii="Times New Roman" w:hAnsi="Times New Roman" w:cs="Times New Roman"/>
          <w:sz w:val="24"/>
          <w:szCs w:val="24"/>
        </w:rPr>
        <w:t>Парламентом Республики Абхазия</w:t>
      </w:r>
    </w:p>
    <w:p w:rsidR="00896C90" w:rsidRPr="001717F7" w:rsidRDefault="00896C90" w:rsidP="0037492C">
      <w:pPr>
        <w:pStyle w:val="a3"/>
        <w:rPr>
          <w:rFonts w:ascii="Times New Roman" w:hAnsi="Times New Roman" w:cs="Times New Roman"/>
          <w:sz w:val="24"/>
          <w:szCs w:val="24"/>
        </w:rPr>
      </w:pPr>
      <w:r w:rsidRPr="001717F7">
        <w:rPr>
          <w:rFonts w:ascii="Times New Roman" w:hAnsi="Times New Roman" w:cs="Times New Roman"/>
          <w:sz w:val="24"/>
          <w:szCs w:val="24"/>
        </w:rPr>
        <w:t>22 ноября 2010 года</w:t>
      </w:r>
    </w:p>
    <w:p w:rsidR="00896C90" w:rsidRPr="001717F7" w:rsidRDefault="00896C90" w:rsidP="0037492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96C90" w:rsidRPr="001717F7" w:rsidRDefault="00896C90" w:rsidP="001717F7">
      <w:pPr>
        <w:pStyle w:val="a3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1717F7">
        <w:rPr>
          <w:rFonts w:ascii="Times New Roman" w:hAnsi="Times New Roman" w:cs="Times New Roman"/>
          <w:b/>
          <w:sz w:val="24"/>
          <w:szCs w:val="24"/>
        </w:rPr>
        <w:t>ПРЕЗИДЕНТ</w:t>
      </w:r>
    </w:p>
    <w:p w:rsidR="00896C90" w:rsidRPr="001717F7" w:rsidRDefault="00896C90" w:rsidP="0037492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717F7">
        <w:rPr>
          <w:rFonts w:ascii="Times New Roman" w:hAnsi="Times New Roman" w:cs="Times New Roman"/>
          <w:b/>
          <w:sz w:val="24"/>
          <w:szCs w:val="24"/>
        </w:rPr>
        <w:t>РЕСПУБЛИКИ АБХАЗИЯ</w:t>
      </w:r>
      <w:r w:rsidRPr="001717F7">
        <w:rPr>
          <w:rFonts w:ascii="Times New Roman" w:hAnsi="Times New Roman" w:cs="Times New Roman"/>
          <w:b/>
          <w:sz w:val="24"/>
          <w:szCs w:val="24"/>
        </w:rPr>
        <w:tab/>
      </w:r>
      <w:r w:rsidRPr="001717F7">
        <w:rPr>
          <w:rFonts w:ascii="Times New Roman" w:hAnsi="Times New Roman" w:cs="Times New Roman"/>
          <w:b/>
          <w:sz w:val="24"/>
          <w:szCs w:val="24"/>
        </w:rPr>
        <w:tab/>
      </w:r>
      <w:r w:rsidRPr="001717F7">
        <w:rPr>
          <w:rFonts w:ascii="Times New Roman" w:hAnsi="Times New Roman" w:cs="Times New Roman"/>
          <w:b/>
          <w:sz w:val="24"/>
          <w:szCs w:val="24"/>
        </w:rPr>
        <w:tab/>
      </w:r>
      <w:r w:rsidRPr="001717F7">
        <w:rPr>
          <w:rFonts w:ascii="Times New Roman" w:hAnsi="Times New Roman" w:cs="Times New Roman"/>
          <w:b/>
          <w:sz w:val="24"/>
          <w:szCs w:val="24"/>
        </w:rPr>
        <w:tab/>
      </w:r>
      <w:r w:rsidRPr="001717F7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С. БАГАПШ</w:t>
      </w:r>
    </w:p>
    <w:p w:rsidR="00896C90" w:rsidRPr="001717F7" w:rsidRDefault="00896C90" w:rsidP="0037492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6C90" w:rsidRPr="001717F7" w:rsidRDefault="00896C90" w:rsidP="0037492C">
      <w:pPr>
        <w:pStyle w:val="a3"/>
        <w:rPr>
          <w:rFonts w:ascii="Times New Roman" w:hAnsi="Times New Roman" w:cs="Times New Roman"/>
          <w:sz w:val="24"/>
          <w:szCs w:val="24"/>
        </w:rPr>
      </w:pPr>
      <w:r w:rsidRPr="001717F7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Pr="001717F7">
        <w:rPr>
          <w:rFonts w:ascii="Times New Roman" w:hAnsi="Times New Roman" w:cs="Times New Roman"/>
          <w:sz w:val="24"/>
          <w:szCs w:val="24"/>
        </w:rPr>
        <w:t>Сухум</w:t>
      </w:r>
      <w:proofErr w:type="spellEnd"/>
    </w:p>
    <w:p w:rsidR="00896C90" w:rsidRPr="001717F7" w:rsidRDefault="00896C90" w:rsidP="0037492C">
      <w:pPr>
        <w:pStyle w:val="a3"/>
        <w:rPr>
          <w:rFonts w:ascii="Times New Roman" w:hAnsi="Times New Roman" w:cs="Times New Roman"/>
          <w:sz w:val="24"/>
          <w:szCs w:val="24"/>
        </w:rPr>
      </w:pPr>
      <w:r w:rsidRPr="001717F7">
        <w:rPr>
          <w:rFonts w:ascii="Times New Roman" w:hAnsi="Times New Roman" w:cs="Times New Roman"/>
          <w:sz w:val="24"/>
          <w:szCs w:val="24"/>
        </w:rPr>
        <w:t>«04» декабря 2010 года</w:t>
      </w:r>
    </w:p>
    <w:p w:rsidR="00896C90" w:rsidRPr="001717F7" w:rsidRDefault="00896C90" w:rsidP="0037492C">
      <w:pPr>
        <w:pStyle w:val="a3"/>
        <w:rPr>
          <w:rFonts w:ascii="Times New Roman" w:hAnsi="Times New Roman" w:cs="Times New Roman"/>
          <w:sz w:val="24"/>
          <w:szCs w:val="24"/>
        </w:rPr>
      </w:pPr>
      <w:r w:rsidRPr="001717F7">
        <w:rPr>
          <w:rFonts w:ascii="Times New Roman" w:hAnsi="Times New Roman" w:cs="Times New Roman"/>
          <w:sz w:val="24"/>
          <w:szCs w:val="24"/>
        </w:rPr>
        <w:t>№ 2776-с-</w:t>
      </w:r>
      <w:r w:rsidRPr="001717F7">
        <w:rPr>
          <w:rFonts w:ascii="Times New Roman" w:hAnsi="Times New Roman" w:cs="Times New Roman"/>
          <w:sz w:val="24"/>
          <w:szCs w:val="24"/>
          <w:lang w:val="en-US"/>
        </w:rPr>
        <w:t>IV</w:t>
      </w:r>
    </w:p>
    <w:sectPr w:rsidR="00896C90" w:rsidRPr="00171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6C90"/>
    <w:rsid w:val="001717F7"/>
    <w:rsid w:val="0037492C"/>
    <w:rsid w:val="00423755"/>
    <w:rsid w:val="00867DED"/>
    <w:rsid w:val="00896C90"/>
    <w:rsid w:val="009E0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492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6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253</Words>
  <Characters>1447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Аивита</dc:creator>
  <cp:keywords/>
  <dc:description/>
  <cp:lastModifiedBy>Аивита</cp:lastModifiedBy>
  <cp:revision>7</cp:revision>
  <dcterms:created xsi:type="dcterms:W3CDTF">2010-12-14T17:43:00Z</dcterms:created>
  <dcterms:modified xsi:type="dcterms:W3CDTF">2010-12-14T17:49:00Z</dcterms:modified>
</cp:coreProperties>
</file>