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97" w:rsidRPr="00781D97" w:rsidRDefault="00781D97" w:rsidP="00781D97">
      <w:pPr>
        <w:widowControl w:val="0"/>
        <w:tabs>
          <w:tab w:val="left" w:pos="4820"/>
        </w:tabs>
        <w:adjustRightInd w:val="0"/>
        <w:spacing w:after="0" w:line="240" w:lineRule="auto"/>
        <w:jc w:val="center"/>
        <w:rPr>
          <w:rFonts w:ascii="Times New Roman" w:eastAsia="Times New Roman" w:hAnsi="Times New Roman" w:cs="Times New Roman"/>
          <w:sz w:val="24"/>
          <w:szCs w:val="24"/>
          <w:lang w:eastAsia="ru-RU"/>
        </w:rPr>
      </w:pPr>
      <w:bookmarkStart w:id="0" w:name="3ad450643a424185af31efe883527278"/>
      <w:r w:rsidRPr="00781D97">
        <w:rPr>
          <w:rFonts w:ascii="Arial" w:eastAsia="Times New Roman" w:hAnsi="Arial" w:cs="Arial"/>
          <w:b/>
          <w:bCs/>
          <w:color w:val="002060"/>
          <w:lang w:eastAsia="ru-RU"/>
        </w:rPr>
        <w:t>ЗАКОН</w:t>
      </w:r>
      <w:bookmarkEnd w:id="0"/>
    </w:p>
    <w:p w:rsidR="00781D97" w:rsidRPr="00781D97" w:rsidRDefault="00781D97" w:rsidP="00781D97">
      <w:pPr>
        <w:widowControl w:val="0"/>
        <w:adjustRightInd w:val="0"/>
        <w:spacing w:after="0" w:line="240" w:lineRule="auto"/>
        <w:jc w:val="center"/>
        <w:rPr>
          <w:rFonts w:ascii="Arial" w:eastAsia="Times New Roman" w:hAnsi="Arial" w:cs="Arial"/>
          <w:b/>
          <w:bCs/>
          <w:color w:val="002060"/>
          <w:lang w:eastAsia="ru-RU"/>
        </w:rPr>
      </w:pPr>
      <w:r w:rsidRPr="00781D97">
        <w:rPr>
          <w:rFonts w:ascii="Arial" w:eastAsia="Times New Roman" w:hAnsi="Arial" w:cs="Arial"/>
          <w:b/>
          <w:bCs/>
          <w:color w:val="002060"/>
          <w:lang w:eastAsia="ru-RU"/>
        </w:rPr>
        <w:t>РЕСПУБЛИКИ АБХАЗИЯ</w:t>
      </w:r>
    </w:p>
    <w:p w:rsidR="00781D97" w:rsidRPr="00781D97" w:rsidRDefault="00781D97" w:rsidP="00781D97">
      <w:pPr>
        <w:widowControl w:val="0"/>
        <w:adjustRightInd w:val="0"/>
        <w:spacing w:after="0" w:line="240" w:lineRule="auto"/>
        <w:jc w:val="center"/>
        <w:rPr>
          <w:rFonts w:ascii="Arial" w:eastAsia="Times New Roman" w:hAnsi="Arial" w:cs="Arial"/>
          <w:b/>
          <w:bCs/>
          <w:color w:val="002060"/>
          <w:lang w:eastAsia="ru-RU"/>
        </w:rPr>
      </w:pPr>
    </w:p>
    <w:p w:rsidR="00781D97" w:rsidRPr="00781D97" w:rsidRDefault="00781D97" w:rsidP="00781D97">
      <w:pPr>
        <w:widowControl w:val="0"/>
        <w:adjustRightInd w:val="0"/>
        <w:spacing w:after="0" w:line="240" w:lineRule="auto"/>
        <w:ind w:firstLine="720"/>
        <w:jc w:val="center"/>
        <w:rPr>
          <w:rFonts w:ascii="Arial" w:eastAsia="Times New Roman" w:hAnsi="Arial" w:cs="Arial"/>
          <w:b/>
          <w:bCs/>
          <w:color w:val="002060"/>
          <w:lang w:eastAsia="ru-RU"/>
        </w:rPr>
      </w:pPr>
      <w:r w:rsidRPr="00781D97">
        <w:rPr>
          <w:rFonts w:ascii="Arial" w:eastAsia="Times New Roman" w:hAnsi="Arial" w:cs="Arial"/>
          <w:b/>
          <w:bCs/>
          <w:color w:val="002060"/>
          <w:lang w:eastAsia="ru-RU"/>
        </w:rPr>
        <w:t>О континентальном шельфе и исключительной экономической зоне</w:t>
      </w:r>
    </w:p>
    <w:p w:rsidR="00781D97" w:rsidRPr="00781D97" w:rsidRDefault="00781D97" w:rsidP="00781D97">
      <w:pPr>
        <w:widowControl w:val="0"/>
        <w:adjustRightInd w:val="0"/>
        <w:spacing w:after="0" w:line="240" w:lineRule="auto"/>
        <w:jc w:val="center"/>
        <w:rPr>
          <w:rFonts w:ascii="Arial" w:eastAsia="Times New Roman" w:hAnsi="Arial" w:cs="Arial"/>
          <w:color w:val="002060"/>
          <w:lang w:eastAsia="ru-RU"/>
        </w:rPr>
      </w:pPr>
    </w:p>
    <w:p w:rsidR="00781D97" w:rsidRPr="00781D97" w:rsidRDefault="00781D97" w:rsidP="00781D97">
      <w:pPr>
        <w:widowControl w:val="0"/>
        <w:adjustRightInd w:val="0"/>
        <w:spacing w:after="0" w:line="240" w:lineRule="auto"/>
        <w:jc w:val="center"/>
        <w:rPr>
          <w:rFonts w:ascii="Arial" w:eastAsia="Times New Roman" w:hAnsi="Arial" w:cs="Arial"/>
          <w:color w:val="002060"/>
          <w:lang w:eastAsia="ru-RU"/>
        </w:rPr>
      </w:pPr>
    </w:p>
    <w:p w:rsidR="00781D97" w:rsidRPr="00781D97" w:rsidRDefault="00781D97" w:rsidP="00781D97">
      <w:pPr>
        <w:widowControl w:val="0"/>
        <w:adjustRightInd w:val="0"/>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Настоящий Закон определяет статус континентального шельфа и исключительной экономической зоны Республики Абхазия, суверенные права и юрисдикцию Республики Абхазия на ее континентальном шельфе и в исключительной экономической зоне, а также их осуществление в соответствии с законодательством Республики Абхазия, общепризнанными принципами и нормами международного права и международными договорами Республики Абхазия.</w:t>
      </w:r>
    </w:p>
    <w:p w:rsidR="00781D97" w:rsidRPr="00781D97" w:rsidRDefault="00781D97" w:rsidP="00781D97">
      <w:pPr>
        <w:widowControl w:val="0"/>
        <w:adjustRightInd w:val="0"/>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Вопросы, относящиеся к континентальному шельфу Республики Абхазия и деятельности на нем, исключительной экономической зоне Республики Абхазия и деятельности в ней, не предусмотренные настоящим Законом, регулируются другими законами, применимыми к континентальному шельфу и исключительной экономической зоне Республики Абхазия.</w:t>
      </w:r>
    </w:p>
    <w:p w:rsidR="00781D97" w:rsidRPr="00781D97" w:rsidRDefault="00781D97" w:rsidP="00781D97">
      <w:pPr>
        <w:widowControl w:val="0"/>
        <w:adjustRightInd w:val="0"/>
        <w:spacing w:after="0" w:line="240" w:lineRule="auto"/>
        <w:ind w:firstLine="709"/>
        <w:jc w:val="both"/>
        <w:rPr>
          <w:rFonts w:ascii="Arial" w:eastAsia="Times New Roman" w:hAnsi="Arial" w:cs="Arial"/>
          <w:lang w:eastAsia="ru-RU"/>
        </w:rPr>
      </w:pPr>
    </w:p>
    <w:p w:rsidR="00781D97" w:rsidRPr="00781D97" w:rsidRDefault="00781D97" w:rsidP="00781D97">
      <w:pPr>
        <w:widowControl w:val="0"/>
        <w:adjustRightInd w:val="0"/>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Times New Roman" w:eastAsia="Times New Roman" w:hAnsi="Times New Roman" w:cs="Times New Roman"/>
          <w:sz w:val="24"/>
          <w:szCs w:val="24"/>
          <w:lang w:eastAsia="ru-RU"/>
        </w:rPr>
      </w:pPr>
      <w:bookmarkStart w:id="1" w:name="e66a74bbf05e4919a04827f6c3215658"/>
      <w:r w:rsidRPr="00781D97">
        <w:rPr>
          <w:rFonts w:ascii="Arial" w:eastAsia="Times New Roman" w:hAnsi="Arial" w:cs="Arial"/>
          <w:b/>
          <w:color w:val="000000"/>
          <w:lang w:eastAsia="ru-RU"/>
        </w:rPr>
        <w:t>Глава 1. Общие положения</w:t>
      </w:r>
      <w:bookmarkEnd w:id="1"/>
    </w:p>
    <w:p w:rsidR="00781D97" w:rsidRPr="00781D97" w:rsidRDefault="00781D97" w:rsidP="00781D97">
      <w:pPr>
        <w:tabs>
          <w:tab w:val="left" w:pos="4820"/>
        </w:tabs>
        <w:spacing w:after="0" w:line="240" w:lineRule="auto"/>
        <w:jc w:val="center"/>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w:t>
      </w:r>
      <w:r w:rsidRPr="00781D97">
        <w:rPr>
          <w:rFonts w:ascii="Arial" w:eastAsia="Times New Roman" w:hAnsi="Arial" w:cs="Arial"/>
          <w:color w:val="000000"/>
          <w:lang w:eastAsia="ru-RU"/>
        </w:rPr>
        <w:t xml:space="preserve"> Определение и границы континентального шельфа и исключительной экономической зоны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w:t>
      </w:r>
      <w:r w:rsidRPr="00781D97">
        <w:rPr>
          <w:rFonts w:ascii="Arial" w:eastAsia="Times New Roman" w:hAnsi="Arial" w:cs="Arial"/>
          <w:b/>
          <w:bCs/>
          <w:color w:val="000000"/>
          <w:lang w:eastAsia="ru-RU"/>
        </w:rPr>
        <w:t>Континентальный шельф Республики Абхазия</w:t>
      </w:r>
      <w:r w:rsidRPr="00781D97">
        <w:rPr>
          <w:rFonts w:ascii="Arial" w:eastAsia="Times New Roman" w:hAnsi="Arial" w:cs="Arial"/>
          <w:color w:val="000000"/>
          <w:lang w:eastAsia="ru-RU"/>
        </w:rPr>
        <w:t xml:space="preserve"> (далее – </w:t>
      </w:r>
      <w:r w:rsidRPr="00781D97">
        <w:rPr>
          <w:rFonts w:ascii="Arial" w:eastAsia="Times New Roman" w:hAnsi="Arial" w:cs="Arial"/>
          <w:b/>
          <w:bCs/>
          <w:color w:val="000000"/>
          <w:lang w:eastAsia="ru-RU"/>
        </w:rPr>
        <w:t>континентальный шельф</w:t>
      </w:r>
      <w:r w:rsidRPr="00781D97">
        <w:rPr>
          <w:rFonts w:ascii="Arial" w:eastAsia="Times New Roman" w:hAnsi="Arial" w:cs="Arial"/>
          <w:color w:val="000000"/>
          <w:lang w:eastAsia="ru-RU"/>
        </w:rPr>
        <w:t xml:space="preserve">) включает в себя морское дно и недра подводных районов, находящиеся за пределами </w:t>
      </w:r>
      <w:hyperlink r:id="rId5" w:anchor="e9c900eeead24af7be0e86967e0f21e4" w:history="1">
        <w:r w:rsidRPr="00781D97">
          <w:rPr>
            <w:rFonts w:ascii="Arial" w:eastAsia="Times New Roman" w:hAnsi="Arial" w:cs="Arial"/>
            <w:color w:val="0000FF"/>
            <w:u w:val="single"/>
            <w:lang w:eastAsia="ru-RU"/>
          </w:rPr>
          <w:t>территориального моря</w:t>
        </w:r>
      </w:hyperlink>
      <w:r w:rsidRPr="00781D97">
        <w:rPr>
          <w:rFonts w:ascii="Arial" w:eastAsia="Times New Roman" w:hAnsi="Arial" w:cs="Arial"/>
          <w:color w:val="000000"/>
          <w:lang w:eastAsia="ru-RU"/>
        </w:rPr>
        <w:t xml:space="preserve"> Республики Абхазия (далее – территориальное море) на всем протяжении естественного продолжения ее сухопутной территории до внешней границы подводной окраины материка.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Подводной окраиной материка является продолжение континентального массива Республики Абхазия, включающего в себя поверхность и недра континентального шельфа, склона и подъема.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w:t>
      </w:r>
      <w:r w:rsidRPr="00781D97">
        <w:rPr>
          <w:rFonts w:ascii="Arial" w:eastAsia="Times New Roman" w:hAnsi="Arial" w:cs="Arial"/>
          <w:b/>
          <w:bCs/>
          <w:color w:val="000000"/>
          <w:lang w:eastAsia="ru-RU"/>
        </w:rPr>
        <w:t>Исключительная экономическая зона Республики Абхазия</w:t>
      </w:r>
      <w:r w:rsidRPr="00781D97">
        <w:rPr>
          <w:rFonts w:ascii="Arial" w:eastAsia="Times New Roman" w:hAnsi="Arial" w:cs="Arial"/>
          <w:color w:val="000000"/>
          <w:lang w:eastAsia="ru-RU"/>
        </w:rPr>
        <w:t xml:space="preserve"> (далее – </w:t>
      </w:r>
      <w:r w:rsidRPr="00781D97">
        <w:rPr>
          <w:rFonts w:ascii="Arial" w:eastAsia="Times New Roman" w:hAnsi="Arial" w:cs="Arial"/>
          <w:b/>
          <w:bCs/>
          <w:color w:val="000000"/>
          <w:lang w:eastAsia="ru-RU"/>
        </w:rPr>
        <w:t>исключительная экономическая зона</w:t>
      </w:r>
      <w:r w:rsidRPr="00781D97">
        <w:rPr>
          <w:rFonts w:ascii="Arial" w:eastAsia="Times New Roman" w:hAnsi="Arial" w:cs="Arial"/>
          <w:color w:val="000000"/>
          <w:lang w:eastAsia="ru-RU"/>
        </w:rPr>
        <w:t xml:space="preserve">) – морской район, находящийся за пределами </w:t>
      </w:r>
      <w:hyperlink r:id="rId6" w:anchor="e9c900eeead24af7be0e86967e0f21e4" w:history="1">
        <w:r w:rsidRPr="00781D97">
          <w:rPr>
            <w:rFonts w:ascii="Arial" w:eastAsia="Times New Roman" w:hAnsi="Arial" w:cs="Arial"/>
            <w:color w:val="0000FF"/>
            <w:u w:val="single"/>
            <w:lang w:eastAsia="ru-RU"/>
          </w:rPr>
          <w:t>территориального моря</w:t>
        </w:r>
      </w:hyperlink>
      <w:r w:rsidRPr="00781D97">
        <w:rPr>
          <w:rFonts w:ascii="Arial" w:eastAsia="Times New Roman" w:hAnsi="Arial" w:cs="Arial"/>
          <w:color w:val="000000"/>
          <w:lang w:eastAsia="ru-RU"/>
        </w:rPr>
        <w:t xml:space="preserve"> Республики Абхазия (далее – территориальное море) и прилегающий к нему, с особым правовым режимом, установленным настоящим Законом, международными договорами Республики Абхазия и нормами международного права.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Внутренней границей континентального шельфа и исключительной экономической зоны является внешняя граница территориального моря.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4. С учетом положений </w:t>
      </w:r>
      <w:hyperlink r:id="rId7" w:anchor="956f15e531a34d5d897ace18595d0798" w:history="1">
        <w:r w:rsidRPr="00781D97">
          <w:rPr>
            <w:rFonts w:ascii="Arial" w:eastAsia="Times New Roman" w:hAnsi="Arial" w:cs="Arial"/>
            <w:color w:val="0000FF"/>
            <w:u w:val="single"/>
            <w:lang w:eastAsia="ru-RU"/>
          </w:rPr>
          <w:t>статьи 2</w:t>
        </w:r>
      </w:hyperlink>
      <w:r w:rsidRPr="00781D97">
        <w:rPr>
          <w:rFonts w:ascii="Arial" w:eastAsia="Times New Roman" w:hAnsi="Arial" w:cs="Arial"/>
          <w:color w:val="000000"/>
          <w:lang w:eastAsia="ru-RU"/>
        </w:rPr>
        <w:t xml:space="preserve"> настоящего Закона внешняя граница континентального шельфа и исключительной экономической зоны находится на расстоянии 200 морских миль от исходных линий, от которых отмеряется ширина территориального моря.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2" w:name="956f15e531a34d5d897ace18595d0798"/>
      <w:r w:rsidRPr="00781D97">
        <w:rPr>
          <w:rFonts w:ascii="Arial" w:eastAsia="Times New Roman" w:hAnsi="Arial" w:cs="Arial"/>
          <w:b/>
          <w:bCs/>
          <w:color w:val="000000"/>
          <w:lang w:eastAsia="ru-RU"/>
        </w:rPr>
        <w:t>Статья 2.</w:t>
      </w:r>
      <w:bookmarkEnd w:id="2"/>
      <w:r w:rsidRPr="00781D97">
        <w:rPr>
          <w:rFonts w:ascii="Arial" w:eastAsia="Times New Roman" w:hAnsi="Arial" w:cs="Arial"/>
          <w:color w:val="000000"/>
          <w:lang w:eastAsia="ru-RU"/>
        </w:rPr>
        <w:t xml:space="preserve"> Делимитация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Делимитация континентального шельфа и исключительной экономической зоны между Республикой Абхазия и государствами, побережья которых являются смежными с побережьем Республики Абхазия, осуществляется на основе международных договоров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До осуществления делимитации континентального шельфа и исключительной экономической зоны в соответствии с пунктом 1 настоящей статьи их границы определяются решением Кабинета Министров Республики Абхазия, принятым с учетом общепризнанных принципов и норм международного права.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3.</w:t>
      </w:r>
      <w:r w:rsidRPr="00781D97">
        <w:rPr>
          <w:rFonts w:ascii="Arial" w:eastAsia="Times New Roman" w:hAnsi="Arial" w:cs="Arial"/>
          <w:color w:val="000000"/>
          <w:lang w:eastAsia="ru-RU"/>
        </w:rPr>
        <w:t xml:space="preserve"> Карты и перечни географических координат</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Границы континентального шельфа или заменяющие их перечни географических координат точек, утвержденные Кабинетом Министров Республики Абхазия, и делимитационные линии указываются на картах установленного масштаба или публикуются в «Извещениях мореплавателям».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4.</w:t>
      </w:r>
      <w:r w:rsidRPr="00781D97">
        <w:rPr>
          <w:rFonts w:ascii="Arial" w:eastAsia="Times New Roman" w:hAnsi="Arial" w:cs="Arial"/>
          <w:color w:val="000000"/>
          <w:lang w:eastAsia="ru-RU"/>
        </w:rPr>
        <w:t xml:space="preserve"> Основные понятия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В целях настоящего Закона применяются следующие основные понятия: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природные ресурсы континентального шельфа</w:t>
      </w:r>
      <w:r w:rsidRPr="00781D97">
        <w:rPr>
          <w:rFonts w:ascii="Arial" w:eastAsia="Times New Roman" w:hAnsi="Arial" w:cs="Arial"/>
          <w:color w:val="000000"/>
          <w:lang w:eastAsia="ru-RU"/>
        </w:rPr>
        <w:t xml:space="preserve"> </w:t>
      </w:r>
      <w:r w:rsidRPr="00781D97">
        <w:rPr>
          <w:rFonts w:ascii="Arial" w:eastAsia="Times New Roman" w:hAnsi="Arial" w:cs="Arial"/>
          <w:b/>
          <w:bCs/>
          <w:color w:val="000000"/>
          <w:lang w:eastAsia="ru-RU"/>
        </w:rPr>
        <w:t>и исключительной экономической зоны</w:t>
      </w:r>
      <w:r w:rsidRPr="00781D97">
        <w:rPr>
          <w:rFonts w:ascii="Arial" w:eastAsia="Times New Roman" w:hAnsi="Arial" w:cs="Arial"/>
          <w:color w:val="000000"/>
          <w:lang w:eastAsia="ru-RU"/>
        </w:rPr>
        <w:t xml:space="preserve"> – водные биологические ресурсы и неживые ресурсы, находящиеся в водах, покрывающих морское дно, на морском дне и в его недрах;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водные биологические ресурсы (живые ресурсы) континентального шельфа и исключительной экономической зоны</w:t>
      </w:r>
      <w:r w:rsidRPr="00781D97">
        <w:rPr>
          <w:rFonts w:ascii="Arial" w:eastAsia="Times New Roman" w:hAnsi="Arial" w:cs="Arial"/>
          <w:color w:val="000000"/>
          <w:lang w:eastAsia="ru-RU"/>
        </w:rPr>
        <w:t xml:space="preserve"> (далее – </w:t>
      </w:r>
      <w:r w:rsidRPr="00781D97">
        <w:rPr>
          <w:rFonts w:ascii="Arial" w:eastAsia="Times New Roman" w:hAnsi="Arial" w:cs="Arial"/>
          <w:b/>
          <w:bCs/>
          <w:color w:val="000000"/>
          <w:lang w:eastAsia="ru-RU"/>
        </w:rPr>
        <w:t>водные биоресурсы</w:t>
      </w:r>
      <w:r w:rsidRPr="00781D97">
        <w:rPr>
          <w:rFonts w:ascii="Arial" w:eastAsia="Times New Roman" w:hAnsi="Arial" w:cs="Arial"/>
          <w:color w:val="000000"/>
          <w:lang w:eastAsia="ru-RU"/>
        </w:rPr>
        <w:t>) – рыбы, водные беспозвоночные, водные млекопитающие, водоросли, другие водные животные и растения, находящиеся в состоянии естественной свободы;</w:t>
      </w:r>
    </w:p>
    <w:p w:rsidR="00781D97" w:rsidRPr="00781D97" w:rsidRDefault="00781D97" w:rsidP="00781D97">
      <w:pPr>
        <w:spacing w:after="0" w:line="240" w:lineRule="auto"/>
        <w:ind w:firstLine="709"/>
        <w:jc w:val="both"/>
        <w:rPr>
          <w:rFonts w:ascii="Arial" w:eastAsia="Times New Roman" w:hAnsi="Arial" w:cs="Arial"/>
          <w:b/>
          <w:bCs/>
          <w:color w:val="000000"/>
          <w:lang w:eastAsia="ru-RU"/>
        </w:rPr>
      </w:pPr>
      <w:r w:rsidRPr="00781D97">
        <w:rPr>
          <w:rFonts w:ascii="Arial" w:eastAsia="Times New Roman" w:hAnsi="Arial" w:cs="Arial"/>
          <w:b/>
          <w:bCs/>
          <w:color w:val="000000"/>
          <w:lang w:eastAsia="ru-RU"/>
        </w:rPr>
        <w:t xml:space="preserve">неживые ресурсы континентального шельфа и исключительной экономической зоны </w:t>
      </w:r>
      <w:r w:rsidRPr="00781D97">
        <w:rPr>
          <w:rFonts w:ascii="Arial" w:eastAsia="Times New Roman" w:hAnsi="Arial" w:cs="Arial"/>
          <w:color w:val="000000"/>
          <w:lang w:eastAsia="ru-RU"/>
        </w:rPr>
        <w:t>(далее</w:t>
      </w:r>
      <w:r w:rsidRPr="00781D97">
        <w:rPr>
          <w:rFonts w:ascii="Arial" w:eastAsia="Times New Roman" w:hAnsi="Arial" w:cs="Arial"/>
          <w:b/>
          <w:bCs/>
          <w:color w:val="000000"/>
          <w:lang w:eastAsia="ru-RU"/>
        </w:rPr>
        <w:t xml:space="preserve"> – неживые ресурсы</w:t>
      </w:r>
      <w:r w:rsidRPr="00781D97">
        <w:rPr>
          <w:rFonts w:ascii="Arial" w:eastAsia="Times New Roman" w:hAnsi="Arial" w:cs="Arial"/>
          <w:color w:val="000000"/>
          <w:lang w:eastAsia="ru-RU"/>
        </w:rPr>
        <w:t>)</w:t>
      </w:r>
      <w:r w:rsidRPr="00781D97">
        <w:rPr>
          <w:rFonts w:ascii="Arial" w:eastAsia="Times New Roman" w:hAnsi="Arial" w:cs="Arial"/>
          <w:b/>
          <w:bCs/>
          <w:color w:val="000000"/>
          <w:lang w:eastAsia="ru-RU"/>
        </w:rPr>
        <w:t xml:space="preserve"> – </w:t>
      </w:r>
      <w:r w:rsidRPr="00781D97">
        <w:rPr>
          <w:rFonts w:ascii="Arial" w:eastAsia="Times New Roman" w:hAnsi="Arial" w:cs="Arial"/>
          <w:color w:val="000000"/>
          <w:lang w:eastAsia="ru-RU"/>
        </w:rPr>
        <w:t>минеральные ресурсы недр континентального шельфа, минеральные ресурсы вод исключительной экономической зоны, включая содержащиеся в морской воде химические элементы и их соединения, энергия течений и ветра, другие возможные виды неживых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 xml:space="preserve">морские научные исследования на континентальном шельфе и в исключительной экономической зоне </w:t>
      </w:r>
      <w:r w:rsidRPr="00781D97">
        <w:rPr>
          <w:rFonts w:ascii="Arial" w:eastAsia="Times New Roman" w:hAnsi="Arial" w:cs="Arial"/>
          <w:color w:val="000000"/>
          <w:lang w:eastAsia="ru-RU"/>
        </w:rPr>
        <w:t>(далее –</w:t>
      </w:r>
      <w:r w:rsidRPr="00781D97">
        <w:rPr>
          <w:rFonts w:ascii="Arial" w:eastAsia="Times New Roman" w:hAnsi="Arial" w:cs="Arial"/>
          <w:b/>
          <w:bCs/>
          <w:color w:val="000000"/>
          <w:lang w:eastAsia="ru-RU"/>
        </w:rPr>
        <w:t xml:space="preserve"> морские научные исследования</w:t>
      </w:r>
      <w:r w:rsidRPr="00781D97">
        <w:rPr>
          <w:rFonts w:ascii="Arial" w:eastAsia="Times New Roman" w:hAnsi="Arial" w:cs="Arial"/>
          <w:color w:val="000000"/>
          <w:lang w:eastAsia="ru-RU"/>
        </w:rPr>
        <w:t>)</w:t>
      </w:r>
      <w:r w:rsidRPr="00781D97">
        <w:rPr>
          <w:rFonts w:ascii="Arial" w:eastAsia="Times New Roman" w:hAnsi="Arial" w:cs="Arial"/>
          <w:b/>
          <w:bCs/>
          <w:color w:val="000000"/>
          <w:lang w:eastAsia="ru-RU"/>
        </w:rPr>
        <w:t xml:space="preserve"> –</w:t>
      </w:r>
      <w:r w:rsidRPr="00781D97">
        <w:rPr>
          <w:rFonts w:ascii="Arial" w:eastAsia="Times New Roman" w:hAnsi="Arial" w:cs="Arial"/>
          <w:color w:val="000000"/>
          <w:lang w:eastAsia="ru-RU"/>
        </w:rPr>
        <w:t xml:space="preserve"> фундаментальные или прикладные исследования и проводимые для этих исследований экспериментальные работы, направленные на получение знаний по всем аспектам природных процессов, происходящих на морском дне и в его недрах, в водной толще и атмосфере;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морские ресурсные исследования на континентальном шельфе</w:t>
      </w:r>
      <w:r w:rsidRPr="00781D97">
        <w:rPr>
          <w:rFonts w:ascii="Arial" w:eastAsia="Times New Roman" w:hAnsi="Arial" w:cs="Arial"/>
          <w:color w:val="000000"/>
          <w:lang w:eastAsia="ru-RU"/>
        </w:rPr>
        <w:t xml:space="preserve"> </w:t>
      </w:r>
      <w:r w:rsidRPr="00781D97">
        <w:rPr>
          <w:rFonts w:ascii="Arial" w:eastAsia="Times New Roman" w:hAnsi="Arial" w:cs="Arial"/>
          <w:b/>
          <w:bCs/>
          <w:color w:val="000000"/>
          <w:lang w:eastAsia="ru-RU"/>
        </w:rPr>
        <w:t>и в исключительной экономической зоне</w:t>
      </w:r>
      <w:r w:rsidRPr="00781D97">
        <w:rPr>
          <w:rFonts w:ascii="Arial" w:eastAsia="Times New Roman" w:hAnsi="Arial" w:cs="Arial"/>
          <w:color w:val="000000"/>
          <w:lang w:eastAsia="ru-RU"/>
        </w:rPr>
        <w:t xml:space="preserve"> (далее – </w:t>
      </w:r>
      <w:r w:rsidRPr="00781D97">
        <w:rPr>
          <w:rFonts w:ascii="Arial" w:eastAsia="Times New Roman" w:hAnsi="Arial" w:cs="Arial"/>
          <w:b/>
          <w:bCs/>
          <w:color w:val="000000"/>
          <w:lang w:eastAsia="ru-RU"/>
        </w:rPr>
        <w:t>морские ресурсные исследования</w:t>
      </w:r>
      <w:r w:rsidRPr="00781D97">
        <w:rPr>
          <w:rFonts w:ascii="Arial" w:eastAsia="Times New Roman" w:hAnsi="Arial" w:cs="Arial"/>
          <w:color w:val="000000"/>
          <w:lang w:eastAsia="ru-RU"/>
        </w:rPr>
        <w:t>) – прикладные научно-исследовательские работы, направленные на разведку, разработку и сохранение природных ресурсов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вредное вещество</w:t>
      </w:r>
      <w:r w:rsidRPr="00781D97">
        <w:rPr>
          <w:rFonts w:ascii="Arial" w:eastAsia="Times New Roman" w:hAnsi="Arial" w:cs="Arial"/>
          <w:color w:val="000000"/>
          <w:lang w:eastAsia="ru-RU"/>
        </w:rPr>
        <w:t xml:space="preserve"> – вещество, которое при попадании в морскую среду способно создать опасность для здоровья людей, нанести ущерб окружающей среде, в том числе морской среде и природным ресурсам континентального шельфа и исключительной экономической зоны, ухудшить условия отдыха или помешать другим видам правомерного использования моря, а также вещество, которое подлежит контролю на основании международных договоров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захоронение</w:t>
      </w:r>
      <w:r w:rsidRPr="00781D97">
        <w:rPr>
          <w:rFonts w:ascii="Arial" w:eastAsia="Times New Roman" w:hAnsi="Arial" w:cs="Arial"/>
          <w:color w:val="000000"/>
          <w:lang w:eastAsia="ru-RU"/>
        </w:rPr>
        <w:t xml:space="preserve"> – любое преднамеренное удаление отходов или других материалов с судов и иных плавучих средств, летательных аппаратов, искусственных островов, установок и сооружений, а также любое преднамеренное уничтожение судов и иных плавучих средств, летательных аппаратов, искусственных островов, установок и сооружений; захоронением не считается удаление отходов или других материалов, присущих или являющихся результатом нормальной эксплуатации судов, летательных аппаратов, искусственных островов, установок и сооружений, за исключением отходов или других материалов, транспортируемых судами, летательными аппаратами, установками или сооружениями, которые эксплуатируются в целях удаления таких материалов, или подвозимых к таким судам, летательным аппаратам, искусственным островам, установкам или сооружениям, а также за исключением тех, что являются результатом обработки таких отходов или других материалов на таких судах, летательных аппаратах, искусственных островах, установках и сооружениях; помещение материалов для иных целей, чем их простое удаление, при условии, что это не противоречит целям настоящего Закона и международным договорам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5.</w:t>
      </w:r>
      <w:r w:rsidRPr="00781D97">
        <w:rPr>
          <w:rFonts w:ascii="Arial" w:eastAsia="Times New Roman" w:hAnsi="Arial" w:cs="Arial"/>
          <w:color w:val="000000"/>
          <w:lang w:eastAsia="ru-RU"/>
        </w:rPr>
        <w:t xml:space="preserve"> Права Республики Абхазия на континентальный шельф и исключительную экономическую зону</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Республика Абхазия на континентальном шельфе и в исключительной экономической зоне осуществляет: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суверенные права в целях разведки континентального шельфа и исключительной экономической зоны и разработки их природных ресурсов, а также в отношении других видов деятельности по экономической разведке и разработке континентального шельфа и исключительной экономической зоны. Эти права являются исключительными в том смысле, что, если Республика Абхазия сама их не осуществляет, никто не может делать этого без согласия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исключительное право разрешать и регулировать буровые работы на континентальном шельфе для любых целей;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Республика Абхазия осуществляет юрисдикцию над такими искусственными островами, установками и сооружениями, в том числе юрисдикцию в отношении таможенных, фискальных, санитарных и иммиграционных законов и правил, а также законов и правил, касающихся безопасности;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юрисдикцию в отношении: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морских научных исследований;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защиты и сохранения морской среды от загрязнения из всех источников;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прокладки и эксплуатации подводных кабелей и трубопроводов;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другие права и обязанности, предусмотренные международными договорами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Республика Абхазия осуществляет суверенные права и юрисдикцию на континентальном шельфе и в исключительной экономической зоне, руководствуясь экономическими, торговыми, научными и иными интересами, в порядке, определяемом настоящим Законом и применимыми нормами международного права.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Республика Абхазия, осуществляя суверенные права и юрисдикцию на континентальном шельфе и в исключительной экономической зоне, не препятствует осуществлению судоходства, иных прав и свобод других государств, признаваемых в соответствии с общепризнанными принципами и нормами международного права.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Деятельность на континентальном шельфе и в исключительной экономической зоне осуществляется с учетом судоходства, рыболовства, морских научных исследований, других правомерных видов деятельности, а также с учетом обеспечения защиты и сохранения морской среды, минеральных ресурсов и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6.</w:t>
      </w:r>
      <w:r w:rsidRPr="00781D97">
        <w:rPr>
          <w:rFonts w:ascii="Arial" w:eastAsia="Times New Roman" w:hAnsi="Arial" w:cs="Arial"/>
          <w:color w:val="000000"/>
          <w:lang w:eastAsia="ru-RU"/>
        </w:rPr>
        <w:t xml:space="preserve"> Права и обязанности других государств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На континентальном шельфе и в исключительной экономической зоне все государства пользуются свободами судоходства и полетов, прокладки подводных кабелей и трубопроводов, а также другими правомерными с точки зрения международного права видами использования моря, относящимися к этим свободам, связанными с эксплуатацией судов, летательных аппаратов и подводных кабелей и трубопроводов.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Указанные свободы осуществляются при условии соблюдения настоящего Закона и международных договоров Республики Абхазия, а также при условии обеспечения защиты и сохранения окружающей среды, в том числе морской среды и природных ресурсов континентального шельфа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7.</w:t>
      </w:r>
      <w:r w:rsidRPr="00781D97">
        <w:rPr>
          <w:rFonts w:ascii="Arial" w:eastAsia="Times New Roman" w:hAnsi="Arial" w:cs="Arial"/>
          <w:color w:val="000000"/>
          <w:lang w:eastAsia="ru-RU"/>
        </w:rPr>
        <w:t xml:space="preserve"> Компетенция соответствующих органов государственной власти и государственного управления (далее также – государственные органы)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В компетенцию органов государственной власти и государственного управления на континентальном шельфе и в исключительной экономической зоне входят: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1) разработка и совершенствование законодательства Республики Абхазия о континентальном шельфе и деятельности на нем, исключительной экономической зоне и деятельности в ней;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координация деятельности государственных органов в отношении континентального шельфа и деятельности на нем, исключительной экономической зоне и деятельности в ней, защиты законных прав и интересов Республики Абхазия на континентальном шельфе и в исключительной экономической зоне и охраны их природных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установление порядка использования минеральных ресурсов, включая порядок лицензирования;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установление порядка предоставления права на добычу (вылов) водных биоресурсов, в том числе выдачи разрешений на добычу (вылов)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установление ограничений рыболовства;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разработка мер по предотвращению гибели водных биоресурсов при осуществлении хозяйственной или иной деятельности и судоходства;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7) оказание помощи водным биоресурсам, в том числе морским млекопитающим, в случае возникновения угрозы их жизни при стихийных бедствиях или вследствие иных причин;</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8) установление контрольных пунктов (точек) и порядка прохождения их абхазскими и иностранными судами, осуществляющими добычу водных биоресурсов и следующими в исключительную экономическую зону и выходящими из нее, в целях проведения контрольно-проверочных мероприятий;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9) контроль за рациональным использованием и сохранением водных биоресурсов и неживых ресурсов, защита и охрана морской среды, водных биоресурсов и неживых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10) технологический надзор;</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11) составление государственного баланса запасов минеральных ресурсов, государственный учет участков континентального шельфа, используемых для геологического изучения, разведки и добычи минеральных ресурсов континентального шельфа, а также регистрация соответствующих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12) заключение соглашений о разделе продукции;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13) пользование морским дном и его недрами на отдельных участках континентального шельфа в связи с перспективами освоения минеральных ресурсов, а также в местах нереста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14) регулирование проведения морских ресурсных и морских научных исследований;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15) введение ограничений и особых условий пользования морским дном и его недрами на отдельных участках континентального шельфа и исключительной экономической зоны в связи с перспективами освоения минеральных ресурсов, а также в местах нереста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16) объявление отдельных районов континентального шельфа и исключительной экономической зоны закрытыми для проведения иностранными государствами физическими и юридическими лицами Республики Абхазия, физическими и юридическими лицами иностранных государств и компетентными международными организациями морских научных исследований в связи с ведением (или планированием ведения) в указанных районах работ по разведке континентального шельфа и разработке его минеральных ресурсов и водных биоресурсов с сообщением координат закрытых районов в «Извещениях мореплавателям»;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17) установление ограничений рыболовства;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18) разработка мер по предотвращению гибели водных биоресурсов при осуществлении хозяйственной или иной деятельности и судоходства;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19) установление системы платежей, определение размеров, условий и порядка взимания платы за пользование природными ресурсами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20) регулирование деятельности по созданию, эксплуатации и использованию искусственных островов, установок и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21) регулирование и определение условий прокладки подводных кабелей и трубопроводов, используемых для разведки и разработки минеральных ресурсов или для эксплуатации искусственных островов, установок и сооружений, в том числе выводимых на территорию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22) определение трассы и условий для прокладки подводных кабелей и трубопроводов;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23) регулирование буровых работ на континентальном шельфе для любых целей;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24) проведение государственной экологической экспертизы, государственного экологического контроля и государственного мониторинга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25) ведение фонда данных о состоянии континентального шельфа и исключительной экономической зоны и состоянии их природных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26) установление правового режима в зонах чрезвычайных экологических ситуаций и экологического бедствия; обеспечение немедленных действий по ликвидации последствий аварий, приводящих к загрязнению нефтью и другими веществами;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27) установление экологических нормативов содержания загрязняющих веществ в отходах и других материалах, предназначенных к захоронению на континентальном шельфе и в исключительной экономической зоне, перечня вредных веществ, отходов и других материалов, запрещенных к захоронению на континентальном шельфе и в исключительной экономической зоне, регулирование и контроль захоронения отходов и других материалов;</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28) охрана редких и находящихся под угрозой исчезновения видов водных биоресурсов, занесенных в Красную книгу, предотвращение нарушения среды их обитания (в том числе условий нагула, зимовки, размножения, нереста и миграции), образование государственных природных заповедников, национальных парков, государственных природных заказников и других особо охраняемых природных территорий, включая примыкающие к зонам отдыха на побережье Республики Абхазия, о чем сообщается в «Извещениях мореплавателям»;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29) обеспечение выполнения мероприятий, направленных на охрану континентального шельфа и исключительной экономической зоны, их природных ресурсов, пресечение нарушений настоящего Закона и международных договоров Республики Абхазия и привлечение к ответственности лиц, виновных в совершении противоправных действий;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30) разрешение споров в отношении континентального шельфа и деятельности на нем, исключительной экономической зоны и деятельности в ней;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31) заключение и реализация международных договоров Республики Абхазия в отношении континентального шельфа и деятельности на нем, исключительной экономической зоны и деятельности в ней;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32) иные полномочия, предусмотренные настоящим Законом и другими законами.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Times New Roman" w:eastAsia="Times New Roman" w:hAnsi="Times New Roman" w:cs="Times New Roman"/>
          <w:sz w:val="24"/>
          <w:szCs w:val="24"/>
          <w:lang w:eastAsia="ru-RU"/>
        </w:rPr>
      </w:pPr>
      <w:bookmarkStart w:id="3" w:name="032abc7132ae4cc882bf0999f79bf7d4"/>
      <w:r w:rsidRPr="00781D97">
        <w:rPr>
          <w:rFonts w:ascii="Arial" w:eastAsia="Times New Roman" w:hAnsi="Arial" w:cs="Arial"/>
          <w:b/>
          <w:color w:val="000000"/>
          <w:lang w:eastAsia="ru-RU"/>
        </w:rPr>
        <w:t>Глава 2. Разведка и использование неживых ресурсов континентального шельфа и исключительной экономической зоны, морские ресурсные исследования неживых ресурсов исключительной экономической зоны</w:t>
      </w:r>
      <w:bookmarkEnd w:id="3"/>
    </w:p>
    <w:p w:rsidR="00781D97" w:rsidRPr="00781D97" w:rsidRDefault="00781D97" w:rsidP="00781D97">
      <w:pPr>
        <w:tabs>
          <w:tab w:val="left" w:pos="4820"/>
        </w:tabs>
        <w:spacing w:line="240" w:lineRule="auto"/>
        <w:jc w:val="center"/>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4" w:name="79062777bfd74c2db8f5730d52ce345a"/>
      <w:r w:rsidRPr="00781D97">
        <w:rPr>
          <w:rFonts w:ascii="Arial" w:eastAsia="Times New Roman" w:hAnsi="Arial" w:cs="Arial"/>
          <w:b/>
          <w:bCs/>
          <w:color w:val="000000"/>
          <w:lang w:eastAsia="ru-RU"/>
        </w:rPr>
        <w:t>Статья 8.</w:t>
      </w:r>
      <w:bookmarkEnd w:id="4"/>
      <w:r w:rsidRPr="00781D97">
        <w:rPr>
          <w:rFonts w:ascii="Arial" w:eastAsia="Times New Roman" w:hAnsi="Arial" w:cs="Arial"/>
          <w:color w:val="000000"/>
          <w:lang w:eastAsia="ru-RU"/>
        </w:rPr>
        <w:t xml:space="preserve"> Предоставление пользователям недр участков континентального шельфа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Участки недр континентального шельфа (далее – участки), могут предоставляться лицам, соответствующим требованиям, предусмотренным </w:t>
      </w:r>
      <w:hyperlink r:id="rId8" w:anchor="fb041d6e2e04433fa4baa437f4e1b7d2" w:history="1">
        <w:r w:rsidRPr="00781D97">
          <w:rPr>
            <w:rFonts w:ascii="Arial" w:eastAsia="Times New Roman" w:hAnsi="Arial" w:cs="Arial"/>
            <w:color w:val="0000FF"/>
            <w:u w:val="single"/>
            <w:lang w:eastAsia="ru-RU"/>
          </w:rPr>
          <w:t>Законом</w:t>
        </w:r>
      </w:hyperlink>
      <w:r w:rsidRPr="00781D97">
        <w:rPr>
          <w:rFonts w:ascii="Arial" w:eastAsia="Times New Roman" w:hAnsi="Arial" w:cs="Arial"/>
          <w:color w:val="000000"/>
          <w:lang w:eastAsia="ru-RU"/>
        </w:rPr>
        <w:t xml:space="preserve"> Республики Абхазия от 30 июня 2004 г. № 913-с-XIV «О недрах» (далее – Закон Республики Абхазия «О недрах»).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Участки предоставляются пользователям недр для: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геологического изучения, включающего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w:t>
      </w:r>
      <w:r w:rsidRPr="00781D97">
        <w:rPr>
          <w:rFonts w:ascii="Arial" w:eastAsia="Times New Roman" w:hAnsi="Arial" w:cs="Arial"/>
          <w:color w:val="000000"/>
          <w:lang w:eastAsia="ru-RU"/>
        </w:rPr>
        <w:lastRenderedPageBreak/>
        <w:t>недр, геологические работы по прогнозированию землетрясений и исследованию вулканической деятельности, созданию и ведению мониторинга состояния недр, а также иные работы, проводимые без существенного нарушения целостности недр;</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геологического изучения, включающего поиски и оценку месторождений минеральных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разведки и добычи минеральных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4) осуществления иных видов пользования недрами, предусмотренных </w:t>
      </w:r>
      <w:hyperlink r:id="rId9" w:anchor="17b4a109636d4ff59b9a3d8717cf7e39" w:history="1">
        <w:r w:rsidRPr="00781D97">
          <w:rPr>
            <w:rFonts w:ascii="Arial" w:eastAsia="Times New Roman" w:hAnsi="Arial" w:cs="Arial"/>
            <w:color w:val="0000FF"/>
            <w:u w:val="single"/>
            <w:lang w:eastAsia="ru-RU"/>
          </w:rPr>
          <w:t>Законом</w:t>
        </w:r>
      </w:hyperlink>
      <w:r w:rsidRPr="00781D97">
        <w:rPr>
          <w:rFonts w:ascii="Arial" w:eastAsia="Times New Roman" w:hAnsi="Arial" w:cs="Arial"/>
          <w:color w:val="000000"/>
          <w:lang w:eastAsia="ru-RU"/>
        </w:rPr>
        <w:t xml:space="preserve"> Республики Абхазия «О недрах».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Участки представляют собой геометризованные блоки, параметры которых, в том числе площадь морского дна с координатами ее границ и глубины недр, указываются в лицензии на пользование недрами.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4. Предоставление участков в пользование и пользование ими осуществляются в соответствии с </w:t>
      </w:r>
      <w:hyperlink r:id="rId10" w:anchor="f20097e743cc4eb783ea00148e389e9d" w:history="1">
        <w:r w:rsidRPr="00781D97">
          <w:rPr>
            <w:rFonts w:ascii="Arial" w:eastAsia="Times New Roman" w:hAnsi="Arial" w:cs="Arial"/>
            <w:color w:val="0000FF"/>
            <w:u w:val="single"/>
            <w:lang w:eastAsia="ru-RU"/>
          </w:rPr>
          <w:t>Законом</w:t>
        </w:r>
      </w:hyperlink>
      <w:r w:rsidRPr="00781D97">
        <w:rPr>
          <w:rFonts w:ascii="Arial" w:eastAsia="Times New Roman" w:hAnsi="Arial" w:cs="Arial"/>
          <w:color w:val="000000"/>
          <w:lang w:eastAsia="ru-RU"/>
        </w:rPr>
        <w:t xml:space="preserve"> Республики Абхазия «О недрах» с учетом установленных настоящим Законом особенностей.</w:t>
      </w:r>
    </w:p>
    <w:p w:rsidR="00781D97" w:rsidRPr="00781D97" w:rsidRDefault="00781D97" w:rsidP="00781D97">
      <w:pPr>
        <w:spacing w:after="0" w:line="240" w:lineRule="auto"/>
        <w:ind w:firstLine="709"/>
        <w:jc w:val="both"/>
        <w:rPr>
          <w:rFonts w:ascii="Arial" w:eastAsia="Times New Roman" w:hAnsi="Arial" w:cs="Arial"/>
          <w:b/>
          <w:bCs/>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9.</w:t>
      </w:r>
      <w:r w:rsidRPr="00781D97">
        <w:rPr>
          <w:rFonts w:ascii="Arial" w:eastAsia="Times New Roman" w:hAnsi="Arial" w:cs="Arial"/>
          <w:color w:val="000000"/>
          <w:lang w:eastAsia="ru-RU"/>
        </w:rPr>
        <w:t xml:space="preserve"> Особенности разведки континентального шельфа и разработки его минеральных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Лицензия на пользование недрами континентального шельфа и ее неотъемлемые составные части наряду с требованиями к содержанию лицензий, установленными законодательством Республики Абхазия о недрах, должны содержать сведения: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 условиях экологического и гидрометеорологического обеспечения пользования участками и о мерах по такому обеспечению, включая организацию экологического мониторинга, предупреждение, снижение и возмещение ущерба, наносимого окружающей среде, в том числе водным биоресурсам;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 мерах по предотвращению и ликвидации аварийных ситуаций;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 условиях страхования, консервации и (или) ликвидации установок и сооружений по завершении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 праве пользователя недр на создание, эксплуатацию, использование искусственных островов, установок, сооружений, проведение буровых работ, прокладку подводных кабелей, трубопроводов в соответствии с проектной документацией, предусмотренной законодательством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Запрещается предоставлять лицензии, если региональное геологическое изучение, разведку и добычу минеральных ресурсов планируется осуществлять в границах особо охраняемых природных территорий континентального шельфа. Осуществление геологического изучения, разведки и добычи минеральных ресурсов в границах рыбохозяйственных заповедных зон ограничивается или запрещается в соответствии с законодательством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Пользователи недр, которым предоставлены участки, обязаны: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осуществлять технологические, гидротехнические, санитарные и иные мероприятия, а также соблюдать применимые принципы и нормы международного права, международные договоры Республики Абхазия, законы и иные нормативные правовые акты Республики Абхазия, в том числе по защите и сохранению морской среды и природных ресурсов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регулярно поддерживать связь с береговыми службами Республики Абхазия и при наличии соответствующего оборудования передавать в основные международные синоптические сроки в ближайший радиометеорологический центр Республики Абхазия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обеспечивать бесплатно доставку должностных лиц органов охраны к месту разведки континентального шельфа и разработки его минеральных ресурсов и обратно, использование средств радиосвязи, а также нести все расходы на содержание, размещение и полное обеспечение должностных лиц органов охраны наравне с собственным командным (руководящим) составом.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Контроль за соблюдением условий пользования участками осуществляется уполномоченными государственными органами.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Владелец лицензии по запросу уполномоченных государственных органов обязан предоставлять им необходимую документацию, давать объяснения по вопросам, входящим в компетенцию этих органов, обеспечивать условия проведения проверки выполнения условий лицензии.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Уполномоченные государственные органы уведомляют в письменной форме владельца лицензии и орган, выдавший лицензию, о результатах проверки, при необходимости приостанавливают работы и вносят предложения о досрочном прекращении права пользования участками.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Особенности отношений, возникающих при пользовании участками в соответствии с условиями соглашений о разделе продукции, устанавливаются законодательством Республики Абхазия о соглашениях о разделе продукции.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10.</w:t>
      </w:r>
      <w:r w:rsidRPr="00781D97">
        <w:rPr>
          <w:rFonts w:ascii="Arial" w:eastAsia="Times New Roman" w:hAnsi="Arial" w:cs="Arial"/>
          <w:color w:val="000000"/>
          <w:lang w:eastAsia="ru-RU"/>
        </w:rPr>
        <w:t xml:space="preserve"> Проведение буровых работ на континентальном шельфе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Буровые работы на континентальном шельфе могут проводиться для целей, не противоречащих международным договорам Республики Абхазия, настоящему Закону и другим законам.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Условия проведения буровых работ включают в себя: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типы и технические характеристики буровых платформ и иного используемого для проведения буровых работ оборудования;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сведения о соответствии буровых и тампонажных растворов требованиям в области охраны окружающей среды;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комплекс мероприятий по предотвращению загрязнения окружающей среды, а также по снижению и возмещению ущерба, наносимого окружающей среде, в том числе водным биоресурсам;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данные о мерах по обеспечению безопасности судоходства, транспортной безопасности при проведении буровых работ и в районе их проведения.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В случае предоставления в пользование участка для геологического изучения, разведки и добычи минеральных ресурсов континентального шельфа лицензия предоставляет ее владельцу право на проведение буровых работ в соответствии с проектной документацией, предусмотренной законодательством Республики Абхазия. При наличии в лицензии указания на право ее владельца проводить буровые работы получение разрешения на проведение буровых работ не требуется.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Порядок выдачи разрешений на проведение буровых работ для целей, не связанных с геологическим изучением, разведкой и добычей минеральных ресурсов континентального шельфа, устанавливается Кабинетом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11.</w:t>
      </w:r>
      <w:r w:rsidRPr="00781D97">
        <w:rPr>
          <w:rFonts w:ascii="Arial" w:eastAsia="Times New Roman" w:hAnsi="Arial" w:cs="Arial"/>
          <w:color w:val="000000"/>
          <w:lang w:eastAsia="ru-RU"/>
        </w:rPr>
        <w:t xml:space="preserve"> Разведка и использование неживых ресурсов исключительной экономической зоны, морские ресурсные исследования неживых ресурсов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Разведка, разработка и иное использование неживых ресурсов исключительной экономической зоны, в том числе производство энергии путем использования течений и ветра, морские ресурсные исследования неживых ресурсов исключительной экономической зоны осуществляются на основании соответствующих лицензий, выдаваемых уполномоченными Кабинетом Министров Республики Абхазия центральными органами государственного управления.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Условия и порядок выдачи указанных лицензий, их содержание, срок, на который они предоставляются, права и обязанности пользователей лицензии, требования к безопасному ведению работ, основания для прекращения действия лицензии и другие условия устанавливаются Кабинетом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Условия, предоставляемые иностранным гражданам и иностранным юридическим лицам, иностранным государствам и компетентным международным организациям, не могут быть более благоприятными, чем условия, предоставляемые гражданам Республики Абхазия и абхазским юридическим лицам.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Times New Roman" w:eastAsia="Times New Roman" w:hAnsi="Times New Roman" w:cs="Times New Roman"/>
          <w:sz w:val="24"/>
          <w:szCs w:val="24"/>
          <w:lang w:eastAsia="ru-RU"/>
        </w:rPr>
      </w:pPr>
      <w:bookmarkStart w:id="5" w:name="c410a37ac477486aa96a197a4d42549d"/>
      <w:r w:rsidRPr="00781D97">
        <w:rPr>
          <w:rFonts w:ascii="Arial" w:eastAsia="Times New Roman" w:hAnsi="Arial" w:cs="Arial"/>
          <w:b/>
          <w:color w:val="000000"/>
          <w:lang w:eastAsia="ru-RU"/>
        </w:rPr>
        <w:lastRenderedPageBreak/>
        <w:t>Глава 3. Рациональное использование и сохранение живых ресурсов в исключительной экономической зоне</w:t>
      </w:r>
      <w:bookmarkEnd w:id="5"/>
    </w:p>
    <w:p w:rsidR="00781D97" w:rsidRPr="00781D97" w:rsidRDefault="00781D97" w:rsidP="00781D97">
      <w:pPr>
        <w:tabs>
          <w:tab w:val="left" w:pos="4820"/>
        </w:tabs>
        <w:spacing w:after="0" w:line="240" w:lineRule="auto"/>
        <w:jc w:val="center"/>
        <w:rPr>
          <w:rFonts w:ascii="Arial" w:eastAsia="Times New Roman" w:hAnsi="Arial" w:cs="Arial"/>
          <w:b/>
          <w:lang w:eastAsia="ru-RU"/>
        </w:rPr>
      </w:pPr>
    </w:p>
    <w:p w:rsidR="00781D97" w:rsidRPr="00781D97" w:rsidRDefault="00781D97" w:rsidP="00781D97">
      <w:pPr>
        <w:tabs>
          <w:tab w:val="left" w:pos="4253"/>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12.</w:t>
      </w:r>
      <w:r w:rsidRPr="00781D97">
        <w:rPr>
          <w:rFonts w:ascii="Arial" w:eastAsia="Times New Roman" w:hAnsi="Arial" w:cs="Arial"/>
          <w:color w:val="000000"/>
          <w:lang w:eastAsia="ru-RU"/>
        </w:rPr>
        <w:t xml:space="preserve"> Виды и порядок использования живых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Видами использования живых ресурсов являются: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промысел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вылов (добыча) живых ресурсов в научно-исследовательских и контрольных целях для оценки состояния их запасов и для определения общего допустимого улова;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вылов (добыча) живых ресурсов для их воспроизводства и акклиматизации;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вылов (добыча) живых ресурсов в учебных и культурно-просветительских целях;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разведка и промысел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товарное выращивание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искусственное воспроизводство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любительский и спортивный вылов (добыча)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Выдача лицензий (разрешений) на отдельные виды использования живых ресурсов производится уполномоченным государственным органом по рыболовству.</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Уполномоченный государственный орган по рыболовству совместно с уполномоченным государственным органом по охране окружающей среды разрабатывает правила промысла и других видов использования живых ресурсов. Указанные правила и общие допустимые уловы живых ресурсов утверждаются Кабинетом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Уполномоченный государственный орган по рыболовству по согласованию с уполномоченным государственным органом по обороне определяет районы и сроки промысла в исключительной экономической зоне для абхазских судов и уведомляет об этом уполномоченный государственный орган по безопасности.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Уполномоченный государственный орган по рыболовству по согласованию с уполномоченным государственным органом по обороне, уполномоченным государственным органом по безопасности и уполномоченным государственным органом по охране окружающей среды определяет районы и сроки промысла в исключительной экономической зоне для иностранных судов и уведомляет об этом таможенные органы.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Уполномоченный государственный орган по рыболовству определяет в пределах общего допустимого улова живых ресурсов лимиты и квоты на вылов (добычу) живых ресурсов. Лимиты и квоты на вылов (добычу) живых ресурсов утверждаются Кабинетом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13.</w:t>
      </w:r>
      <w:r w:rsidRPr="00781D97">
        <w:rPr>
          <w:rFonts w:ascii="Arial" w:eastAsia="Times New Roman" w:hAnsi="Arial" w:cs="Arial"/>
          <w:color w:val="000000"/>
          <w:lang w:eastAsia="ru-RU"/>
        </w:rPr>
        <w:t xml:space="preserve"> Предоставление права на использование живых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Право на использование живых ресурсов предоставляется: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гражданам Республики Абхазия и абхазским юридическим лицам (далее для настоящей главы – абхазские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иностранным гражданам и иностранным юридическим лицам, иностранным государствам и компетентным международным организациям (далее для настоящей главы – иностранные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Преимущественное право на использование живых ресурсов имеют абхазские заявители.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Иностранные заявители могут использовать живые ресурсы после удовлетворения всех заявок абхазских заявителей при условии, что абхазские заявители не имеют возможности выловить весь допустимый улов заявленных видов живых ресурсов.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14.</w:t>
      </w:r>
      <w:r w:rsidRPr="00781D97">
        <w:rPr>
          <w:rFonts w:ascii="Arial" w:eastAsia="Times New Roman" w:hAnsi="Arial" w:cs="Arial"/>
          <w:color w:val="000000"/>
          <w:lang w:eastAsia="ru-RU"/>
        </w:rPr>
        <w:t xml:space="preserve"> Порядок и условия представления заявок на получение лицензий (разрешений) на промысел живых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Абхазские и иностранные заявители представляют в уполномоченный государственный орган по рыболовству заявки на получение лицензий (разрешений) на промысел живых ресурсов.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2. Заявка на получение лицензии (разрешения) на промысел живых ресурсов должна содержать следующие сведения: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информацию о заявителе, его материальных и финансовых возможностях, включая количество промысловых судов, юридический адрес и гарантии, а также о лице, ответственном за промысел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информацию о наличии на судах заявителя технических средств связи, обеспечивающих автоматическую передачу информации о местонахождении судна при промысле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основание для выдачи лицензии (разрешения) (выделенные квоты);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конкретный вид промысла живых ресурсов и описание средств, включая информацию о названиях, тоннаже, типах, классах судов, о радиотехническом оборудовании и об орудиях лова (добычи), которые предполагается использовать при промысле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районы и сроки промысла живых ресурсов, их виды и квоты на вылов (добычу) живых ресурсов каждым судном в тоннах;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другие данные, касающиеся промысла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Одновременно с указанной заявкой заявители – юридические лица представляют копию документа о государственной регистрации юридического лица.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Абхазские заявители одновременно с заявкой представляют выданные им соответствующим налоговым органом документы о постановке на учет и о начисленных и фактически уплаченных налогах, сборах и других платежах в государственный бюджет и в государственные внебюджетные фонды за прошедший календарный год.</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Уполномоченный государственный орган по рыболовству в течение 10 дней со дня получения указанной заявки информирует заявителя о месте, времени и порядке получения лицензии (разрешения) на промысел живых ресурсов или уведомления об отказе в ее выдаче.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Основаниями для отказа в выдаче лицензии (разрешения) на промысел живых ресурсов являются: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отсутствие выделенных лимитов и квот на вылов (добычу)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несоответствие содержания заявки на получение лицензии (разрешения) на промысел живых ресурсов настоящему Закону;</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представление заявителем неверных сведений;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непредставление заявителем доказательств или гарантий того, что он обладает или будет обладать необходимыми финансовыми и техническими средствами для промысла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нарушения настоящего Закона, допущенные заявителем в предыдущий промысловый сезон;</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неуплата или несвоевременная уплата заявителем долговых обязательств, штрафа и возмещения вреда, предъявленных ему или наложенных на него ранее;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сведения соответствующего налогового органа о наличии задолженности по начисленным налогам, сборам и другим платежам в государственный бюджет и в государственные внебюджетные фонды за прошедший календарный год;</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отсутствие на судах заявителя технических средств связи, обеспечивающих передачу информации о местонахождении судна при промысле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В целях защиты экономических и иных законных интересов Республики Абхазия Кабинетом Министров Республики Абхазия могут вводиться ограничения на выдачу лицензий (разрешений) на промысел живых ресурсов.</w:t>
      </w:r>
    </w:p>
    <w:p w:rsidR="00781D97" w:rsidRPr="00781D97" w:rsidRDefault="00781D97" w:rsidP="00781D97">
      <w:pPr>
        <w:spacing w:after="0" w:line="240" w:lineRule="auto"/>
        <w:ind w:firstLine="709"/>
        <w:jc w:val="both"/>
        <w:rPr>
          <w:rFonts w:ascii="Times New Roman" w:eastAsia="Times New Roman" w:hAnsi="Times New Roman" w:cs="Times New Roman"/>
          <w:b/>
          <w:bCs/>
          <w:sz w:val="24"/>
          <w:szCs w:val="24"/>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15.</w:t>
      </w:r>
      <w:r w:rsidRPr="00781D97">
        <w:rPr>
          <w:rFonts w:ascii="Arial" w:eastAsia="Times New Roman" w:hAnsi="Arial" w:cs="Arial"/>
          <w:color w:val="000000"/>
          <w:lang w:eastAsia="ru-RU"/>
        </w:rPr>
        <w:t xml:space="preserve"> Порядок и условия выдачи лицензий (разрешений) на промысел живых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Абхазским и иностранным заявителям лицензии (разрешения) на промысел живых ресурсов в пределах выделенных лимитов и квот выдаются уполномоченным государственным органом по рыболовству с уведомлением уполномоченных государственного органа по охране окружающей среды, государственного органа по безопасности, государственного органа по обороне и таможенных органов.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2. Лицензии (разрешения) на промысел живых ресурсов действительны в течение календарного года в пределах установленного срока в указанных в них районах промысла живых ресурсов на указанные виды живых ресурсов. На каждом судне, производящем промысел живых ресурсов, должен находиться подлинник лицензии (разрешения) или заверенная лицензирующим органом копия лицензии (разрешения) на промысел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Право на использование живых ресурсов в соответствии с полученной (полученным) лицензией (разрешением) на промысел живых ресурсов не может передаваться третьим сторонам.</w:t>
      </w:r>
    </w:p>
    <w:p w:rsidR="00781D97" w:rsidRPr="00781D97" w:rsidRDefault="00781D97" w:rsidP="00781D97">
      <w:pPr>
        <w:spacing w:after="0" w:line="240" w:lineRule="auto"/>
        <w:ind w:firstLine="709"/>
        <w:jc w:val="both"/>
        <w:rPr>
          <w:rFonts w:ascii="Arial" w:eastAsia="Times New Roman" w:hAnsi="Arial" w:cs="Arial"/>
          <w:i/>
          <w:iCs/>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16</w:t>
      </w:r>
      <w:r w:rsidRPr="00781D97">
        <w:rPr>
          <w:rFonts w:ascii="Arial" w:eastAsia="Times New Roman" w:hAnsi="Arial" w:cs="Arial"/>
          <w:b/>
          <w:color w:val="000000"/>
          <w:lang w:eastAsia="ru-RU"/>
        </w:rPr>
        <w:t>.</w:t>
      </w:r>
      <w:r w:rsidRPr="00781D97">
        <w:rPr>
          <w:rFonts w:ascii="Arial" w:eastAsia="Times New Roman" w:hAnsi="Arial" w:cs="Arial"/>
          <w:color w:val="000000"/>
          <w:lang w:eastAsia="ru-RU"/>
        </w:rPr>
        <w:t xml:space="preserve"> Права и обязанности абхазских и иностранных заявителей, ведущих промысел живых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Абхазские и иностранные заявители, получившие лицензии (разрешения) на промысел живых ресурсов (далее – лицензиаты), имеют право на его осуществление в пределах только тех объемов, сроков, видов и районов, которые указаны в лицензии (разрешении) на промысел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Лицензиаты обязаны: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соблюдать установленные правила вылова (добычи) живых ресурсов, лимиты на их вылов (добычу) и выполнять условия лицензии (разрешения) на промысел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своевременно вносить установленные платежи;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 допускать ухудшения естественных условий обитания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 допускать неправомерной акклиматизации видов живых ресурсов и соблюдать требования карантинного режима;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обеспечивать беспрепятственный доступ на промысловое судно должностных лиц органов охраны;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обеспечивать за свой счет оптимальные условия для работы должностных лиц органов охраны;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беспрепятственно и бесплатно представлять отчетные материалы, в том числе их компьютерные распечатки, об объемах вылова (добычи), о сроках, видах и районах промысла живых ресурсов, включая сведения о количестве, качестве и видах выгруженных на другие суда или погруженных с других судов живых ресурсов и продукции из них, а также о количестве, качестве и видах живых ресурсов, выгруженных или погруженных в иностранных портах, в уполномоченные государственный орган по рыболовству, государственный орган по безопасности, государственный орган по охране окружающей среды и природопользованию, таможенные и налоговые органы;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регулярно поддерживать связь с береговыми службами Республики Абхазия и при наличии соответствующего оборудования передавать в основные международные синоптические сроки в ближайший радиометеорологический центр Республики Абхазия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 а также экстренную информацию о визуально отмеченном нефтяном загрязнении морской среды;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вести промысловый журнал в соответствии с формой, установленной уполномоченным государственным органом по рыболовству;</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иметь специальные опознавательные знаки;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маркировать ставные орудия лова (добычи) с обоих концов с указанием названия судна (для иностранного судна – страны-судовладельца), номера лицензии (разрешения) на промысел живых ресурсов и порядкового номера орудия лова (добычи).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Иностранные суда, ведущие промысел живых ресурсов в соответствии с лицензией (разрешением) на промысел живых ресурсов или заходящие в исключительную экономическую зону для приемки выловленных (добытых) живых ресурсов с других судов, также обязаны: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представлять в специально уполномоченные государственные органы по рыболовству и охране окружающей среды и государственный орган по безопасности по факсу или телеграфу ежесуточную информацию о каждом заходе в район для осуществления разрешенного промысла живых ресурсов или для приемки выловленных </w:t>
      </w:r>
      <w:r w:rsidRPr="00781D97">
        <w:rPr>
          <w:rFonts w:ascii="Arial" w:eastAsia="Times New Roman" w:hAnsi="Arial" w:cs="Arial"/>
          <w:color w:val="000000"/>
          <w:lang w:eastAsia="ru-RU"/>
        </w:rPr>
        <w:lastRenderedPageBreak/>
        <w:t>(добытых) живых ресурсов с других судов и о выходе из указанного района с обязательным прохождением точек контроля при заходе и выходе;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ежедневно информировать уполномоченный государственный орган по безопасности о местонахождении судна при промысле живых ресурсов или при приемке выловленных (добытых) живых ресурсов с других судов;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осуществлять промысел живых ресурсов в присутствии должностного лица органа охраны и под контролем указанного лица;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обеспечивать бесплатно доставку должностных лиц органов охраны к месту промысла живых ресурсов и обратно и использование средств радиосвязи, а также нести все расходы на содержание, размещение и полное обеспечение должностных лиц органов охраны с момента их прибытия на судно и до момента их схода с судна наравне с собственным командным (руководящим) составом;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представлять в уполномоченные государственные органы по рыболовству и по охране окружающей среды по факсу или телеграфу ежесуточную, ежедекадную и ежемесячную информацию о результатах промысла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Абхазским и иностранным судам в исключительной экономической зоне и за ее пределами запрещается производить не предусмотренные в лицензии (разрешении) на промысел живых ресурсов погрузку, выгрузку или перегрузку живых ресурсов в любом виде, выловленных (добытых) в исключительной экономической зоне.</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Погрузка, выгрузка или перегрузка живых ресурсов, предусмотренные в лицензии (разрешении) на промысел живых ресурсов, должны осуществляться в присутствии должностного лица уполномоченного государственного органа по безопасности.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17.</w:t>
      </w:r>
      <w:r w:rsidRPr="00781D97">
        <w:rPr>
          <w:rFonts w:ascii="Arial" w:eastAsia="Times New Roman" w:hAnsi="Arial" w:cs="Arial"/>
          <w:color w:val="000000"/>
          <w:lang w:eastAsia="ru-RU"/>
        </w:rPr>
        <w:t xml:space="preserve"> Основания для прекращения промысла живых ресурсов</w:t>
      </w:r>
    </w:p>
    <w:p w:rsidR="00781D97" w:rsidRPr="00781D97" w:rsidRDefault="00781D97" w:rsidP="00781D97">
      <w:pPr>
        <w:tabs>
          <w:tab w:val="left" w:pos="4820"/>
        </w:tabs>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Основаниями для прекращения промысла живых ресурсов являются:</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добровольный отказ лицензиата от промысла живых ресурсов;</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выбор лицензиатом выделенной квоты;</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истечение срока действия лицензии (разрешения) на промысел живых ресурсов;</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нарушение правил промысла живых ресурсов повторно в течение календарного года или превышение выделенных лимитов на вылов (добычу) живых ресурсов;</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нарушение настоящего Закона;</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отсутствие на судах лицензиата технических средств связи, обеспечивающих передачу информации о местонахождении судна при промысле живых ресурсов;</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нарушение иностранными судами, участвующими в промысле живых ресурсов, порядка прохождения точек контроля;</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невнесение в установленный срок штрафов и сумм в возмещение вреда;</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неуплата налогов, сборов и других платежей в государственный бюджет и в государственные внебюджетные фонды по представлению соответствующего налогового органа;</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непредставление отчетных материалов по видам живых ресурсов, объемам вылова (добычи) и районам промысла живых ресурсов;</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снижение продуктивности и ухудшение качественного состава видов живых ресурсов, систематическое загрязнение вод исключительной экономической зоны по вине пользователя.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Добровольный отказ от промысла живых ресурсов должен быть заявлен пользователем: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до начала промысла живых ресурсов – уведомлением в письменной форме уполномоченного государственного органа по рыболовству не позднее чем за один месяц;</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во время промысла живых ресурсов – немедленно, с прекращением промысла 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Уполномоченный государственный орган по рыболовству оповещает лицензиата об аннулировании лицензии (разрешения) на промысел живых ресурсов и о прекращении промысла живых ресурсов. Об аннулировании лицензии (разрешения) на промысел живых ресурсов в журнале регистрации выданных лицензий (разрешений) делается </w:t>
      </w:r>
      <w:r w:rsidRPr="00781D97">
        <w:rPr>
          <w:rFonts w:ascii="Arial" w:eastAsia="Times New Roman" w:hAnsi="Arial" w:cs="Arial"/>
          <w:color w:val="000000"/>
          <w:lang w:eastAsia="ru-RU"/>
        </w:rPr>
        <w:lastRenderedPageBreak/>
        <w:t>отметка, а также уведомляются уполномоченные государственный орган по безопасности, государственный орган по охране окружающей среды, таможенные органы.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18.</w:t>
      </w:r>
      <w:r w:rsidRPr="00781D97">
        <w:rPr>
          <w:rFonts w:ascii="Arial" w:eastAsia="Times New Roman" w:hAnsi="Arial" w:cs="Arial"/>
          <w:color w:val="000000"/>
          <w:lang w:eastAsia="ru-RU"/>
        </w:rPr>
        <w:t xml:space="preserve"> Особенности рационального использования и сохранения трансзональных и трансграничных видов рыб</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В случае, если один и тот же (одни и те же) запас (запасы) трансзональных видов рыб встречается (встречаются) в исключительной экономической зоне Республики Абхазия и в исключительных экономических зонах других прибрежных государств, Республика Абхазия сотрудничает с указанными государствами прямо или через компетентные международные организации в целях сохранения и увеличения такого (таких) запаса (запасов).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В случае, если один и тот же (одни и те же) запас (запасы) трансграничных видов рыб встречается (встречаются) как в исключительной экономической зоне Республики Абхазия, так и в районе, находящемся за ее пределами и прилегающем к ней, Республика Абхазия прямо или через компетентные международные организации сотрудничает с государствами, ведущими промысел таких трансграничных видов рыб в районе, прилегающем к исключительной экономической зоне Республики Абхазия, в целях сохранения такого (таких) запаса (запасов) в указанном районе, в том числе заключает с соответствующими государствами международные договоры по этим вопросам.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19.</w:t>
      </w:r>
      <w:r w:rsidRPr="00781D97">
        <w:rPr>
          <w:rFonts w:ascii="Arial" w:eastAsia="Times New Roman" w:hAnsi="Arial" w:cs="Arial"/>
          <w:color w:val="000000"/>
          <w:lang w:eastAsia="ru-RU"/>
        </w:rPr>
        <w:t xml:space="preserve"> Принципы рационального использования и сохранения анадромных, катадромных, далеко мигрирующих видов рыб и морских млекопитающих</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i/>
          <w:iCs/>
          <w:color w:val="000000"/>
          <w:lang w:eastAsia="ru-RU"/>
        </w:rPr>
      </w:pPr>
      <w:r w:rsidRPr="00781D97">
        <w:rPr>
          <w:rFonts w:ascii="Arial" w:eastAsia="Times New Roman" w:hAnsi="Arial" w:cs="Arial"/>
          <w:color w:val="000000"/>
          <w:lang w:eastAsia="ru-RU"/>
        </w:rPr>
        <w:t xml:space="preserve">1. Республика Абхазия, заинтересованная в запасах анадромных видов рыб, которые образуются в ее реках, озерах и других водоемах, несет первоочередную ответственность за запасы указанных видов рыб во всем ареале их обитания и обеспечивает их сохранение путем регулирования промысла.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Республика Абхазия сотрудничает с заинтересованными государствами для заключения международных договоров в целях сохранения запасов анадромных видов рыб за пределами своей исключительной экономической зоны и обеспечивает выполнение правил, установленных такими международными договорами.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Республика Абхазия несет ответственность за управление запасами катадромных видов рыб и обеспечивает мигрирующей рыбе доступ в исключительную экономическую зону и выход из нее.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Республика Абхазия сотрудничает с государствами, через исключительную экономическую зону которых мигрируют катадромные виды рыб, для заключения международного договора в целях рационального управления запасами катадромных видов рыб, включая промысел, и обеспечивает выполнение правил, установленных таким международным договором.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Республика Абхазия сотрудничает с заинтересованными государствами для заключения международных договоров в целях обеспечения рационального использования и сохранения далеко мигрирующих видов рыб во всем ареале их обитания, в том числе и за пределами ее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Республика Абхазия в целях сохранения, изучения запасов морских млекопитающих в исключительной экономической зоне и управления ими сотрудничает с заинтересованными государствами прямо или через соответствующие международные организации. Кабинет Министров Республики Абхазия в целях сохранения и восстановления популяций морских млекопитающих и в иных необходимых случаях может устанавливать более строгие режимы ограничения или регулирования промысла морских млекопитающих в исключительной экономической зоне, вплоть до запрещения промысла отдельных видов морских млекопитающих, с учетом международных договоров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jc w:val="center"/>
        <w:rPr>
          <w:rFonts w:ascii="Times New Roman" w:eastAsia="Times New Roman" w:hAnsi="Times New Roman" w:cs="Times New Roman"/>
          <w:sz w:val="24"/>
          <w:szCs w:val="24"/>
          <w:lang w:eastAsia="ru-RU"/>
        </w:rPr>
      </w:pPr>
      <w:bookmarkStart w:id="6" w:name="24dc9fa680714af48df96c41f58be059"/>
      <w:r w:rsidRPr="00781D97">
        <w:rPr>
          <w:rFonts w:ascii="Arial" w:eastAsia="Times New Roman" w:hAnsi="Arial" w:cs="Arial"/>
          <w:b/>
          <w:bCs/>
          <w:color w:val="000000"/>
          <w:lang w:eastAsia="ru-RU"/>
        </w:rPr>
        <w:lastRenderedPageBreak/>
        <w:t>Глава 4. Создание, эксплуатация, использование искусственных островов, установок, сооружений и прокладка подводных кабелей и трубопроводов на континентальном шельфе</w:t>
      </w:r>
      <w:bookmarkEnd w:id="6"/>
    </w:p>
    <w:p w:rsidR="00781D97" w:rsidRPr="00781D97" w:rsidRDefault="00781D97" w:rsidP="00781D97">
      <w:pPr>
        <w:tabs>
          <w:tab w:val="left" w:pos="4253"/>
          <w:tab w:val="left" w:pos="4820"/>
        </w:tabs>
        <w:spacing w:after="0" w:line="240" w:lineRule="auto"/>
        <w:jc w:val="center"/>
        <w:rPr>
          <w:rFonts w:ascii="Arial" w:eastAsia="Times New Roman" w:hAnsi="Arial" w:cs="Arial"/>
          <w:b/>
          <w:bCs/>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 xml:space="preserve">Статья 20. </w:t>
      </w:r>
      <w:r w:rsidRPr="00781D97">
        <w:rPr>
          <w:rFonts w:ascii="Arial" w:eastAsia="Times New Roman" w:hAnsi="Arial" w:cs="Arial"/>
          <w:color w:val="000000"/>
          <w:lang w:eastAsia="ru-RU"/>
        </w:rPr>
        <w:t>Искусственные острова, установки и сооружения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Создавать искусственные острова, установки и сооружения на континентальном шельфе могут: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государственные органы Республики Абхазия, физические и юридические лица Республики Абхазия (далее для настоящей главы – абхазские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иностранные государства, их физические и юридические лица, компетентные международные организации (далее для настоящей главы – иностранные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пользователи недр, осуществляющие геологическое изучение, разведку и добычу минеральных ресурсов континентального шельфа (далее – пользователи недр).</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Порядок создания, эксплуатации, использования искусственных островов, установок, сооружений на континентальном шельфе устанавливается международными договорами Республики Абхазия и настоящим Законом.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Искусственные острова, установки и сооружения не обладают статусом островов и не имеют территориального моря, исключительной экономической зоны и континентального шельфа.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Вокруг искусственных островов, установок и сооружений устанавливаются зоны безопасности, которые простираются не более чем на 500 метров от каждой точки внешнего края искусственных островов, установок и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Уполномоченные государственные органы устанавливают в этих зонах надлежащие меры по обеспечению безопасности судоходства, искусственных островов, установок и сооружений. Информация о мерах по обеспечению безопасности публикуется в «Извещениях мореплавателям».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О создании искусственных островов, установок и сооружений, об установлении вокруг них зон безопасности, а также о полном или частичном удалении искусственных островов, установок и сооружений с указанием глубины, географических координат, размеров тех искусственных островов, установок и сооружений, которые удалены не полностью, сообщается в уполномоченный государственный орган для опубликования в «Извещениях мореплавателям».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Искусственные острова, установки и сооружения не создаются на признанных морских путях, имеющих существенное значение для международного судоходства.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7. Создание, эксплуатация, использование искусственных островов, установок, сооружений на континентальном шельфе могут осуществляться для: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обеспечения обороны страны и безопасности государства;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геологического изучения, разведки и добычи минеральных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проведения морских ресурсных исследований водных биоресурсов и осуществления рыболовства;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проведения морских научных исследований;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иных целей, не противоречащих международным договорам Республики Абхазия, настоящему Закону и другим законам.</w:t>
      </w:r>
    </w:p>
    <w:p w:rsidR="00781D97" w:rsidRPr="00781D97" w:rsidRDefault="00781D97" w:rsidP="00781D97">
      <w:pPr>
        <w:spacing w:after="0" w:line="240" w:lineRule="auto"/>
        <w:ind w:firstLine="709"/>
        <w:jc w:val="both"/>
        <w:rPr>
          <w:rFonts w:ascii="Arial" w:eastAsia="Times New Roman" w:hAnsi="Arial" w:cs="Arial"/>
          <w:b/>
          <w:bCs/>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21.</w:t>
      </w:r>
      <w:r w:rsidRPr="00781D97">
        <w:rPr>
          <w:rFonts w:ascii="Arial" w:eastAsia="Times New Roman" w:hAnsi="Arial" w:cs="Arial"/>
          <w:color w:val="000000"/>
          <w:lang w:eastAsia="ru-RU"/>
        </w:rPr>
        <w:t xml:space="preserve"> Создание, эксплуатация, использование искусственных островов, установок, сооружений на континентальном шельфе при геологическом изучении, разведке и добыче его минеральных 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Создание, эксплуатация, использование искусственных островов, установок, сооружений на континентальном шельфе при геологическом изучении, разведке и добыче его минеральных ресурсов могут осуществляться для целей, не противоречащих международным договорам Республики Абхазия, настоящему Закону и другим законам.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При геологическом изучении, разведке и добыче минеральных ресурсов континентального шельфа лицензия на пользование недрами предоставляет ее владельцу право на создание, эксплуатацию, использование искусственных островов, установок, сооружений в соответствии с проектной документацией, предусмотренной </w:t>
      </w:r>
      <w:r w:rsidRPr="00781D97">
        <w:rPr>
          <w:rFonts w:ascii="Arial" w:eastAsia="Times New Roman" w:hAnsi="Arial" w:cs="Arial"/>
          <w:color w:val="000000"/>
          <w:lang w:eastAsia="ru-RU"/>
        </w:rPr>
        <w:lastRenderedPageBreak/>
        <w:t>законодательством Республики Абхазия о недрах, законодательством о градостроительной деятельности.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Создание, эксплуатация, использование искусственных островов, установок, сооружений на континентальном шельфе при геологическом изучении, разведке и добыче его минеральных ресурсов осуществляются при условии определения: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целей и назначения создаваемых искусственных островов, установок,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характеристики судов и иных плавучих средств, которые предполагается использовать при выполнении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технологических методов и средств проектируемых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географических координат создаваемых искусственных островов, установок,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мер по предупреждению, снижению и компенсации ущерба, наносимого морской среде и природным ресурсам континентального шельфа, в том числе по созданию замкнутых систем технического водоснабжения, плавучих или стационарных очистных сооружений и средств для приема нефтесодержащих вод и других вредных веществ;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мер по предотвращению и ликвидации аварийных ситуаций;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7) мер по обеспечению безопасности судоходства, транспортной безопасности.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Создание, эксплуатация, использование искусственных островов, установок, сооружений при геологическом изучении, разведке и добыче минеральных ресурсов континентального шельфа не могут осуществляться в случаях, если такие создание, эксплуатация, использование: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создают угрозу обороне страны и безопасности государства;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несовместимы с требованиями защиты и сохранения морской среды, природных ресурсов континентального шельфа;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планируется осуществлять в границах особо охраняемых природных территорий континентального шельфа;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создают угрозу безопасности судоходства, транспортной безопасности.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5. В случае, если лицензией предоставлено право ее владельцу на создание, эксплуатацию, использование искусственных островов, установок, сооружений в соответствии с проектной документацией, предусмотренной законодательством Республики Абхазия о недрах, законодательством о градостроительной деятельности, получение разрешения на создание, эксплуатацию, использование искусственных островов, установок, сооружений, выдаваемого в соответствии со </w:t>
      </w:r>
      <w:hyperlink r:id="rId11" w:anchor="e023390173eb4915952c63cba51571f0" w:history="1">
        <w:r w:rsidRPr="00781D97">
          <w:rPr>
            <w:rFonts w:ascii="Arial" w:eastAsia="Times New Roman" w:hAnsi="Arial" w:cs="Arial"/>
            <w:color w:val="0000FF"/>
            <w:u w:val="single"/>
            <w:lang w:eastAsia="ru-RU"/>
          </w:rPr>
          <w:t>статьей 23</w:t>
        </w:r>
      </w:hyperlink>
      <w:r w:rsidRPr="00781D97">
        <w:rPr>
          <w:rFonts w:ascii="Arial" w:eastAsia="Times New Roman" w:hAnsi="Arial" w:cs="Arial"/>
          <w:bCs/>
          <w:iCs/>
          <w:color w:val="000000"/>
          <w:lang w:eastAsia="ru-RU"/>
        </w:rPr>
        <w:t xml:space="preserve"> </w:t>
      </w:r>
      <w:r w:rsidRPr="00781D97">
        <w:rPr>
          <w:rFonts w:ascii="Arial" w:eastAsia="Times New Roman" w:hAnsi="Arial" w:cs="Arial"/>
          <w:color w:val="000000"/>
          <w:lang w:eastAsia="ru-RU"/>
        </w:rPr>
        <w:t>настоящего Закона, не требуется.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22.</w:t>
      </w:r>
      <w:r w:rsidRPr="00781D97">
        <w:rPr>
          <w:rFonts w:ascii="Arial" w:eastAsia="Times New Roman" w:hAnsi="Arial" w:cs="Arial"/>
          <w:color w:val="000000"/>
          <w:lang w:eastAsia="ru-RU"/>
        </w:rPr>
        <w:t xml:space="preserve"> Содержание и представление запроса на создание, эксплуатацию и использование искусственных островов, установок и сооружений на континентальном шельфе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Запрос на создание, эксплуатацию и использование искусственных островов, установок и сооружений на континентальном шельфе (далее для настоящей главы – запрос) должен содержать:</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данные о заявителях и лицах, ответственных за создание, эксплуатацию и использование искусственных островов, установок и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цели и назначение создаваемых искусственных островов, установок и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данные о судах и иных плавучих средствах, которые предполагается использовать при выполнении работ по созданию, эксплуатации и использованию искусственных островов, установок и сооружений (далее для настоящей главы –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технологические методы и средства проектируемых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географические координаты создаваемых искусственных островов, установок и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данные о физических и юридических лицах сторон, которые будут участвовать в работах;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7) сроки начала и окончания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8) сроки начала и окончания эксплуатации и использования искусственных островов, установок и сооружений;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9) описание экологических последствий, в том числе для морской среды, минеральных ресурсов и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10) меры по предупреждению или снижению возможного ущерба морской среде минеральным ресурсам и водным биоресурсам, включая создание замкнутых систем технического водоснабжения, плавучих или стационарных очистных сооружений и средств для приема нефтесодержащих вод и других вредных веществ;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11) данные о мерах по предотвращению и ликвидации аварийных ситуаций;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12) иные данные, касающиеся целей, методов и средств проведения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Запрос представляется в уполномоченные государственные органы не менее чем за один год до предполагаемого срока начала работ.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Иностранные заявители направляют запросы по дипломатическим каналам.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7" w:name="e023390173eb4915952c63cba51571f0"/>
      <w:r w:rsidRPr="00781D97">
        <w:rPr>
          <w:rFonts w:ascii="Arial" w:eastAsia="Times New Roman" w:hAnsi="Arial" w:cs="Arial"/>
          <w:b/>
          <w:bCs/>
          <w:color w:val="000000"/>
          <w:lang w:eastAsia="ru-RU"/>
        </w:rPr>
        <w:t>Статья 23.</w:t>
      </w:r>
      <w:bookmarkEnd w:id="7"/>
      <w:r w:rsidRPr="00781D97">
        <w:rPr>
          <w:rFonts w:ascii="Arial" w:eastAsia="Times New Roman" w:hAnsi="Arial" w:cs="Arial"/>
          <w:color w:val="000000"/>
          <w:lang w:eastAsia="ru-RU"/>
        </w:rPr>
        <w:t> Порядок рассмотрения запросов о создании, об эксплуатации, использовании искусственных островов, установок, сооружений и выдачи разрешений на их создание, эксплуатацию, использование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Уполномоченные государственные органы: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 течение десяти дней со дня получения запроса направляют заявителю уведомление о его получении;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 течение шести месяцев со дня получения запроса направляют заявителю разрешение на создание, эксплуатацию, использование искусственных островов, установок и сооружений или уведомление об отказе.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Разрешения абхазским заявителям, иностранным заявителям на создание, эксплуатацию, использование искусственных островов, установок, сооружений выдаются уполномоченными государственными органами.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b/>
          <w:bCs/>
          <w:color w:val="000000"/>
          <w:lang w:eastAsia="ru-RU"/>
        </w:rPr>
      </w:pPr>
      <w:r w:rsidRPr="00781D97">
        <w:rPr>
          <w:rFonts w:ascii="Arial" w:eastAsia="Times New Roman" w:hAnsi="Arial" w:cs="Arial"/>
          <w:b/>
          <w:bCs/>
          <w:color w:val="000000"/>
          <w:lang w:eastAsia="ru-RU"/>
        </w:rPr>
        <w:t xml:space="preserve">Статья 24. </w:t>
      </w:r>
      <w:r w:rsidRPr="00781D97">
        <w:rPr>
          <w:rFonts w:ascii="Arial" w:eastAsia="Times New Roman" w:hAnsi="Arial" w:cs="Arial"/>
          <w:color w:val="000000"/>
          <w:lang w:eastAsia="ru-RU"/>
        </w:rPr>
        <w:t>Основания для отказа в выдаче разрешений на создание, эксплуатацию, использование искусственных островов, установок, сооружений</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В разрешении на создание, эксплуатацию, использование искусственных островов, установок и сооружений может быть отказано, если: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создается угроза обороне страны и безопасности государства;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создание, эксплуатация, использование искусственных островов, установок, сооружений несовместимы с требованиями в области охраны окружающей среды, в том числе морской среды и природных ресурсов континентального шельфа;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создание, эксплуатация, использование искусственных островов, установок, сооружений планируется осуществлять в границах особо охраняемых природных территорий или рыбохозяйственных заповедных зон;</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искусственные острова, установки и сооружения имеют непосредственное значение для геологического изучения, разведки или добычи минеральных ресурсов или осуществления рыболовства;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информация, представленная в запросе, не соответствует целям и назначению создания, эксплуатации, использования искусственных островов, установок и сооружений или имеются обязательства, не выполненные перед Республикой Абхазия, вытекающие из работ, осуществленных ранее заявителями.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25</w:t>
      </w:r>
      <w:r w:rsidRPr="00781D97">
        <w:rPr>
          <w:rFonts w:ascii="Arial" w:eastAsia="Times New Roman" w:hAnsi="Arial" w:cs="Arial"/>
          <w:b/>
          <w:color w:val="000000"/>
          <w:lang w:eastAsia="ru-RU"/>
        </w:rPr>
        <w:t>.</w:t>
      </w:r>
      <w:r w:rsidRPr="00781D97">
        <w:rPr>
          <w:rFonts w:ascii="Arial" w:eastAsia="Times New Roman" w:hAnsi="Arial" w:cs="Arial"/>
          <w:color w:val="000000"/>
          <w:lang w:eastAsia="ru-RU"/>
        </w:rPr>
        <w:t xml:space="preserve"> Права и обязанности заявителей, пользователей недр, осуществляющих создание, эксплуатацию, использование искусственных островов, установок, сооружений</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Заявители, получившие разрешения на создание, эксплуатацию, использование искусственных островов, установок, сооружений, пользователи недр, осуществляющие создание, эксплуатацию, использование искусственных островов, установок, сооружений, имеют право создавать, эксплуатировать, использовать искусственные острова, установки, сооружения, владеть ими в соответствии с полученными разрешениями, </w:t>
      </w:r>
      <w:r w:rsidRPr="00781D97">
        <w:rPr>
          <w:rFonts w:ascii="Arial" w:eastAsia="Times New Roman" w:hAnsi="Arial" w:cs="Arial"/>
          <w:color w:val="000000"/>
          <w:lang w:eastAsia="ru-RU"/>
        </w:rPr>
        <w:lastRenderedPageBreak/>
        <w:t>лицензиями. Передача искусственных островов, установок, сооружений другим лицам вопреки полученным разрешениям, лицензиям запрещается.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Заявители, получившие разрешения на создание, эксплуатацию, использование искусственных островов, установок, сооружений, пользователи недр, осуществляющие создание, эксплуатацию, использование искусственных островов, установок, сооружений, обязаны: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выполнять настоящий Закон и международные договоры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обеспечивать исправное состояние постоянных средств предупреждения о наличии искусственных островов, установок и сооружений. В целях обеспечения безопасности судоходства, покинутые или более не используемые искусственные острова, установки и сооружения должны быть убраны их создателями в сроки, оговоренные в разрешении на их создание, с сообщением об этом в уполномоченный государственный орган;</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обеспечивать свободный доступ на искусственные острова, установки, сооружения должностным лицам уполномоченных государственных органов;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регулярно поддерживать связь с береговыми службами Республики Абхазия и передавать в основные международные синоптические сроки в ближайший радиометеорологический центр Республики Абхазия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Иностранные заявители, кроме того, обязаны обеспечивать присутствие на искусственных островах, установках и сооружениях представителей уполномоченных государственных органов, выдавших разрешения на создание искусственных островов, установок и сооружений, включая размещение и полное обеспечение наравне с собственным командным (руководящим) составом, а также обеспечивать доступ указанным представителям во все помещения, на все объекты искусственных островов, установок и сооружений. Иностранные заявители, получившие разрешение на создание искусственных островов, установок и сооружений, могут начинать работы по их созданию и эксплуатации только в присутствии и под контролем указанных представителей.</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26.</w:t>
      </w:r>
      <w:r w:rsidRPr="00781D97">
        <w:rPr>
          <w:rFonts w:ascii="Arial" w:eastAsia="Times New Roman" w:hAnsi="Arial" w:cs="Arial"/>
          <w:color w:val="000000"/>
          <w:lang w:eastAsia="ru-RU"/>
        </w:rPr>
        <w:t xml:space="preserve"> Приостановление или прекращение создания, эксплуатации, использования искусственных островов, установок, сооружений, деятельности на них</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Осуществляемые с нарушением международных договоров Республики Абхазия, настоящего Закона и других законов создание, эксплуатация, использование искусственных островов, установок, сооружений, деятельность на них подлежат приостановлению или прекращению по решению суда, если иное не предусмотрено международными договорами Республики Абхазия или законами.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27</w:t>
      </w:r>
      <w:r w:rsidRPr="00781D97">
        <w:rPr>
          <w:rFonts w:ascii="Arial" w:eastAsia="Times New Roman" w:hAnsi="Arial" w:cs="Arial"/>
          <w:b/>
          <w:color w:val="000000"/>
          <w:lang w:eastAsia="ru-RU"/>
        </w:rPr>
        <w:t>.</w:t>
      </w:r>
      <w:r w:rsidRPr="00781D97">
        <w:rPr>
          <w:rFonts w:ascii="Arial" w:eastAsia="Times New Roman" w:hAnsi="Arial" w:cs="Arial"/>
          <w:color w:val="000000"/>
          <w:lang w:eastAsia="ru-RU"/>
        </w:rPr>
        <w:t xml:space="preserve"> Прокладка подводных кабелей и трубопроводов на континентальном шельфе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Прокладывать подводные кабели и трубопроводы на континентальном шельфе (далее прокладка подводных кабелей и трубопроводов) могут абхазские и иностранные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Прокладка подводных кабелей, трубопроводов осуществляется в соответствии с нормами международного права при условии, что осуществление такой прокладки не препятствует геологическому изучению, разведке и добыче минеральных ресурсов континентального шельфа, осуществлению рыболовства, эксплуатации и ремонту ранее проложенных подводных кабелей, трубопроводов, осуществлению мер по защите и сохранению морской среды, природных ресурсов континентального шельфа.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В случаях, если подводные кабели, трубопроводы используются для геологического изучения, разведки и добычи минеральных ресурсов континентального шельфа, условия прокладки подводных кабелей, трубопроводов и трасса их прокладки определяются уполномоченными государственными органами. В случае, если лицензией на пользование недрами предоставлено ее владельцу право прокладывать подводные кабели, трубопроводы в соответствии с проектной документацией, предусмотренной </w:t>
      </w:r>
      <w:r w:rsidRPr="00781D97">
        <w:rPr>
          <w:rFonts w:ascii="Arial" w:eastAsia="Times New Roman" w:hAnsi="Arial" w:cs="Arial"/>
          <w:color w:val="000000"/>
          <w:lang w:eastAsia="ru-RU"/>
        </w:rPr>
        <w:lastRenderedPageBreak/>
        <w:t>законодательством Республики Абхазия о недрах, законодательством о градостроительной деятельности, получение разрешения на прокладку таких подводных кабелей, трубопроводов не требуется.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В случаях, если подводные кабели, трубопроводы используются для целей, не связанных с разведкой континентального шельфа и разработкой его минеральных ресурсов (в том числе для эксплуатации искусственных островов, установок, сооружений), или выводятся на территорию Республики Абхазия, уполномоченный государственный орган, рассматривает поступившие заявки на прокладку таких подводных кабелей, трубопроводов, согласовывает условия и трассу их прокладки с заинтересованными государственными органами и представляет в Кабинет Министров Республики Абхазия заключение о возможности выдачи разрешений на прокладку таких подводных кабелей, трубопроводов и об условиях выдачи этих разрешений или уведомление об отказе в выдаче этих разрешений. Порядок выдачи разрешений на прокладку подводных кабелей, трубопроводов устанавливается Кабинетом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О проложенных подводных кабелях и трубопроводах сообщается уполномоченному государственному органу для опубликования в «Извещениях мореплавателям». На такие подводные кабели и трубопроводы распространяется международная защита в соответствии с нормами международного права.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bCs/>
          <w:color w:val="000000"/>
          <w:lang w:eastAsia="ru-RU"/>
        </w:rPr>
        <w:t>Статья 28</w:t>
      </w:r>
      <w:r w:rsidRPr="00781D97">
        <w:rPr>
          <w:rFonts w:ascii="Arial" w:eastAsia="Times New Roman" w:hAnsi="Arial" w:cs="Arial"/>
          <w:b/>
          <w:color w:val="000000"/>
          <w:lang w:eastAsia="ru-RU"/>
        </w:rPr>
        <w:t>.</w:t>
      </w:r>
      <w:r w:rsidRPr="00781D97">
        <w:rPr>
          <w:rFonts w:ascii="Arial" w:eastAsia="Times New Roman" w:hAnsi="Arial" w:cs="Arial"/>
          <w:color w:val="000000"/>
          <w:lang w:eastAsia="ru-RU"/>
        </w:rPr>
        <w:t xml:space="preserve"> Выемка грунта при создании искусственных островов, установок, сооружений, прокладке подводных кабелей, трубопроводов на континентальном шельфе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В случае, если при создании искусственных островов, установок, сооружений, прокладке подводных кабелей, трубопроводов на континентальном шельфе предусматривается проведение работ по выемке грунта в соответствии с проектной документацией, предусмотренной </w:t>
      </w:r>
      <w:hyperlink r:id="rId12" w:anchor="44e3814f7bfc40568f259ea5c65c94b5" w:history="1">
        <w:r w:rsidRPr="00781D97">
          <w:rPr>
            <w:rFonts w:ascii="Arial" w:eastAsia="Times New Roman" w:hAnsi="Arial" w:cs="Arial"/>
            <w:color w:val="0000FF"/>
            <w:u w:val="single"/>
            <w:lang w:eastAsia="ru-RU"/>
          </w:rPr>
          <w:t>законодательством</w:t>
        </w:r>
      </w:hyperlink>
      <w:r w:rsidRPr="00781D97">
        <w:rPr>
          <w:rFonts w:ascii="Arial" w:eastAsia="Times New Roman" w:hAnsi="Arial" w:cs="Arial"/>
          <w:color w:val="000000"/>
          <w:lang w:eastAsia="ru-RU"/>
        </w:rPr>
        <w:t xml:space="preserve"> Республики Абхазия о недрах, законодательством о градостроительной деятельности, получение отдельного разрешения на проведение работ по выемке грунта не требуется.</w:t>
      </w:r>
    </w:p>
    <w:p w:rsidR="00781D97" w:rsidRPr="00781D97" w:rsidRDefault="00781D97" w:rsidP="00781D97">
      <w:pPr>
        <w:spacing w:after="0" w:line="240" w:lineRule="auto"/>
        <w:jc w:val="both"/>
        <w:rPr>
          <w:rFonts w:ascii="Arial" w:eastAsia="Times New Roman" w:hAnsi="Arial" w:cs="Arial"/>
          <w:lang w:eastAsia="ru-RU"/>
        </w:rPr>
      </w:pPr>
    </w:p>
    <w:p w:rsidR="00781D97" w:rsidRPr="00781D97" w:rsidRDefault="00781D97" w:rsidP="00781D97">
      <w:pPr>
        <w:tabs>
          <w:tab w:val="left" w:pos="4820"/>
        </w:tabs>
        <w:spacing w:after="0" w:line="240" w:lineRule="auto"/>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Times New Roman" w:eastAsia="Times New Roman" w:hAnsi="Times New Roman" w:cs="Times New Roman"/>
          <w:sz w:val="24"/>
          <w:szCs w:val="24"/>
          <w:lang w:eastAsia="ru-RU"/>
        </w:rPr>
      </w:pPr>
      <w:bookmarkStart w:id="8" w:name="8627c4914c6e4abdb2eb22d26bdd7c15"/>
      <w:r w:rsidRPr="00781D97">
        <w:rPr>
          <w:rFonts w:ascii="Arial" w:eastAsia="Times New Roman" w:hAnsi="Arial" w:cs="Arial"/>
          <w:b/>
          <w:color w:val="000000"/>
          <w:lang w:eastAsia="ru-RU"/>
        </w:rPr>
        <w:t>Глава 5. Морские научные исследования и морские ресурсные исследования водных биоресурсов</w:t>
      </w:r>
      <w:bookmarkEnd w:id="8"/>
    </w:p>
    <w:p w:rsidR="00781D97" w:rsidRPr="00781D97" w:rsidRDefault="00781D97" w:rsidP="00781D97">
      <w:pPr>
        <w:spacing w:after="0" w:line="240" w:lineRule="auto"/>
        <w:jc w:val="center"/>
        <w:rPr>
          <w:rFonts w:ascii="Arial" w:eastAsia="Times New Roman" w:hAnsi="Arial" w:cs="Arial"/>
          <w:b/>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29.</w:t>
      </w:r>
      <w:r w:rsidRPr="00781D97">
        <w:rPr>
          <w:rFonts w:ascii="Arial" w:eastAsia="Times New Roman" w:hAnsi="Arial" w:cs="Arial"/>
          <w:color w:val="000000"/>
          <w:lang w:eastAsia="ru-RU"/>
        </w:rPr>
        <w:t xml:space="preserve"> Планы проведения морских ресурсных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Ежегодные планы проведения морских ресурсных исследований водных биоресурсов (далее – исследования водных биоресурсов) составляются специально уполномоченным государственным органом и утверждаются Кабинетом Министров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В ежегодных планах проведения исследований водных биоресурсов указывается участие в исследованиях иностранных граждан и иностранных юридических лиц, а также компетентных международных организаций, в том числе в соответствии с международными договорами Республики Абхазия или в рамках международных исследовательских программ.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9" w:name="1503cc865c564c7fb9c901041d60e311"/>
      <w:r w:rsidRPr="00781D97">
        <w:rPr>
          <w:rFonts w:ascii="Arial" w:eastAsia="Times New Roman" w:hAnsi="Arial" w:cs="Arial"/>
          <w:b/>
          <w:color w:val="000000"/>
          <w:lang w:eastAsia="ru-RU"/>
        </w:rPr>
        <w:t>Статья 30.</w:t>
      </w:r>
      <w:bookmarkEnd w:id="9"/>
      <w:r w:rsidRPr="00781D97">
        <w:rPr>
          <w:rFonts w:ascii="Arial" w:eastAsia="Times New Roman" w:hAnsi="Arial" w:cs="Arial"/>
          <w:color w:val="000000"/>
          <w:lang w:eastAsia="ru-RU"/>
        </w:rPr>
        <w:t xml:space="preserve"> Принципы проведения морских научных исследований и исследований водных биоресурсов, представление и содержание запроса на проведение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Морские научные исследования и исследования водных биоресурсов должны носить исключительно мирный характер, в том числе не должны создавать угрозу обороне и безопасности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Морские научные исследования и исследования водных биоресурсов могут проводиться: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 государственными органами Республики Абхазия, физическими и юридическими лицами Республики Абхазия (далее для настоящей главы – абхазские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иностранными государствами и компетентными международными организациями, а также уполномоченными иностранными государствами или компетентными международными организациями иностранными гражданами и иностранными юридическими лицами (далее в настоящей главе – иностранные заявители).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10" w:name="48f355149adb45e39b186ca7686dedd7"/>
      <w:r w:rsidRPr="00781D97">
        <w:rPr>
          <w:rFonts w:ascii="Arial" w:eastAsia="Times New Roman" w:hAnsi="Arial" w:cs="Arial"/>
          <w:color w:val="000000"/>
          <w:lang w:eastAsia="ru-RU"/>
        </w:rPr>
        <w:t>3. </w:t>
      </w:r>
      <w:bookmarkEnd w:id="10"/>
      <w:r w:rsidRPr="00781D97">
        <w:rPr>
          <w:rFonts w:ascii="Arial" w:eastAsia="Times New Roman" w:hAnsi="Arial" w:cs="Arial"/>
          <w:color w:val="000000"/>
          <w:lang w:eastAsia="ru-RU"/>
        </w:rPr>
        <w:t>Правила проведения морских научных исследований и исследований водных биоресурсов, включая порядок представления запросов на проведение морских научных исследований и исследований водных биоресурсов (далее в настоящей главе – запрос) и принятия по запросам решений, устанавливаются Кабинетом Министров Республики Абхазия в соответствии с международными договорами Республики Абхазия и настоящим Законом.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Абхазские заявители, заинтересованные в проведении морских научных исследований и исследований водных биоресурсов, подают в специально уполномоченный государственный орган запрос не менее чем за два месяца до предполагаемой даты проведения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Иностранные заявители, заинтересованные в проведении морских научных исследований и исследований водных биоресурсов, для получения разрешения на указанные исследования направляют по дипломатическим каналам не менее чем за два месяца до предполагаемой даты начала проведения морских научных исследований и исследований водных биоресурсов запрос в специально уполномоченный государственный орган.</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Запрос (для иностранных заявителей – на абхазском и/или на русском языке и языке заявителя) должен содержать:</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информацию о характере и целях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программу морских научных исследований и исследований водных биоресурсов, включающую описание методов и средств указанных исследований и технических характеристик таких средств, а также названия, тоннаж, типы, классы судов, подводных обитаемых и необитаемых аппаратов, летательных аппаратов, других транспортных средств, которые будут использованы при проведении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информацию о радиотехническом оборудовании и об орудиях добычи (вылова) водных биоресурсов, а также описание научного оборудования;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наименование видов водных биоресурсов, которые являются объектами ресурсных исследований;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географические координаты районов, в которых планируется проведение морских научных исследований и исследований водных биоресурсов, маршруты следования к указанным районам и от них;</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предполагаемые дату первого прибытия в район проведения морских научных исследований и исследований водных биоресурсов и дату окончательного ухода из указанного района, а в случаях автономного размещения научного оборудования даты его размещения и удаления;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наименование организации, под руководством которой проводятся морские научные исследования и исследования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информацию о лице, ответственном за проведение морских научных исследований и исследований водных биоресурсов (начальнике экспедиции);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информацию о возможном воздействии планируемых морских научных исследований и исследований водных биоресурсов на окружающую среду, в том числе морскую среду и природные ресурсы континентального шельфа и природные ресурсы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обязательство соблюдать условия, указанные в разрешении на проведение морских научных исследований и исследований водных биоресурсов, и обеспечивать соответствие используемых в ходе таких исследований технических средств (включая их </w:t>
      </w:r>
      <w:r w:rsidRPr="00781D97">
        <w:rPr>
          <w:rFonts w:ascii="Arial" w:eastAsia="Times New Roman" w:hAnsi="Arial" w:cs="Arial"/>
          <w:color w:val="000000"/>
          <w:lang w:eastAsia="ru-RU"/>
        </w:rPr>
        <w:lastRenderedPageBreak/>
        <w:t>технические характеристики) техническим средствам (включая их технические характеристики), указанным в запросе.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7. Абхазские заявители представляют засвидетельствованные в нотариальном порядке копии лицензий на осуществление видов деятельности, предусмотренных программой морских научных исследований и исследований водных биоресурсов и подлежащих лицензированию в соответствии с законодательством Республики Абхазия, а также в случае участия в указанных исследованиях иностранных граждан, иностранных юридических лиц или международных организаций прилагают к запросу информацию обо всех формах и о степени такого участия.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8. Иностранные заявители представляют информацию обо всех формах и о степени участия граждан Республики Абхазия и абхазских юридических лиц в морских научных исследованиях и исследованиях водных биоресурсов, проводимых иностранными заявителями.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11" w:name="91a14c53227c443d83cbb2636e6c5c69"/>
      <w:r w:rsidRPr="00781D97">
        <w:rPr>
          <w:rFonts w:ascii="Arial" w:eastAsia="Times New Roman" w:hAnsi="Arial" w:cs="Arial"/>
          <w:color w:val="000000"/>
          <w:lang w:eastAsia="ru-RU"/>
        </w:rPr>
        <w:t>9. </w:t>
      </w:r>
      <w:bookmarkEnd w:id="11"/>
      <w:r w:rsidRPr="00781D97">
        <w:rPr>
          <w:rFonts w:ascii="Arial" w:eastAsia="Times New Roman" w:hAnsi="Arial" w:cs="Arial"/>
          <w:color w:val="000000"/>
          <w:lang w:eastAsia="ru-RU"/>
        </w:rPr>
        <w:t>От абхазских и иностранных заявителей может быть потребована дополнительная информация относительно морских научных исследований и исследований водных биоресурсов, на проведение которых запрашивается разрешение. В этом случае срок рассмотрения запроса исчисляется с даты представления абхазским или иностранным заявителем дополнительной информации.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10. Размещение и использование на континентальном шельфе и в исключительной экономической зоне научно-исследовательских установок и оборудования любого типа, за исключением таких, которые непосредственно предназначены для проведения исследований морской среды и природных ресурсов континентального шельфа и исключительной экономической зоны, а также обеспечения обороны и безопасности Республики Абхазия, осуществляются в порядке, предусмотренном настоящим Законом для проведения морских научных исследований и исследований водных биоресурсов. При этом данные установки и оборудование должны нести опознавательные знаки с указанием государства регистрации или компетентной международной организации, которой они принадлежат, а также иметь надлежащие, согласованные в международном порядке средства предупреждения для обеспечения безопасности морской и воздушной навигации с учетом норм и стандартов, установленных компетентными международными организациями.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11. Морские научные исследования и исследования водных биоресурсов, район проведения которых хотя бы частично находится во внутренних морских водах или в территориальном море Республики Абхазия, проводятся в порядке, предусмотренном законодательством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31.</w:t>
      </w:r>
      <w:r w:rsidRPr="00781D97">
        <w:rPr>
          <w:rFonts w:ascii="Arial" w:eastAsia="Times New Roman" w:hAnsi="Arial" w:cs="Arial"/>
          <w:color w:val="000000"/>
          <w:lang w:eastAsia="ru-RU"/>
        </w:rPr>
        <w:t xml:space="preserve"> Порядок рассмотрения запросов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Специально уполномоченный государственный орган не позднее чем через один месяц с даты получения запроса направляет абхазскому или иностранному заявителю разрешение на проведение морских научных исследований и исследований водных биоресурсов либо уведомление: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а) об отказе в разрешении на проведение планируемых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б) о несоответствии информации, представленной в запросе, характеру, целям и методам проведения морских научных исследований и исследований водных биоресурсов;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в) о необходимости предоставления дополнительной информации о планируемых исследованиях в соответствии со </w:t>
      </w:r>
      <w:hyperlink r:id="rId13" w:anchor="91a14c53227c443d83cbb2636e6c5c69" w:history="1">
        <w:r w:rsidRPr="00781D97">
          <w:rPr>
            <w:rFonts w:ascii="Arial" w:eastAsia="Times New Roman" w:hAnsi="Arial" w:cs="Arial"/>
            <w:color w:val="0000FF"/>
            <w:u w:val="single"/>
            <w:lang w:eastAsia="ru-RU"/>
          </w:rPr>
          <w:t>статьей 30</w:t>
        </w:r>
      </w:hyperlink>
      <w:r w:rsidRPr="00781D97">
        <w:rPr>
          <w:rFonts w:ascii="Arial" w:eastAsia="Times New Roman" w:hAnsi="Arial" w:cs="Arial"/>
          <w:color w:val="000000"/>
          <w:lang w:eastAsia="ru-RU"/>
        </w:rPr>
        <w:t xml:space="preserve"> настоящего Закона.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Разрешение на проведение морских научных исследований и исследований водных биоресурсов и уведомление, предусмотренное частью 1 настоящей статьи, направляются иностранному заявителю по дипломатическим каналам.</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Разрешение на проведение морских научных исследований и исследований водных биоресурсов выдается абхазскому заявителю либо на основании включения заявленных им морских научных исследований и исследований водных биоресурсов в ежегодный план проведения морских научных исследований и исследований водных биоресурсов, либо в исключительном порядке. Форма, содержание и порядок </w:t>
      </w:r>
      <w:r w:rsidRPr="00781D97">
        <w:rPr>
          <w:rFonts w:ascii="Arial" w:eastAsia="Times New Roman" w:hAnsi="Arial" w:cs="Arial"/>
          <w:color w:val="000000"/>
          <w:lang w:eastAsia="ru-RU"/>
        </w:rPr>
        <w:lastRenderedPageBreak/>
        <w:t xml:space="preserve">рассмотрения указанного плана, а также исключительный порядок выдачи абхазскому заявителю разрешения на проведение морских научных исследований и исследований водных биоресурсов определяется правилами, указанными в </w:t>
      </w:r>
      <w:hyperlink r:id="rId14" w:anchor="48f355149adb45e39b186ca7686dedd7" w:history="1">
        <w:r w:rsidRPr="00781D97">
          <w:rPr>
            <w:rFonts w:ascii="Arial" w:eastAsia="Times New Roman" w:hAnsi="Arial" w:cs="Arial"/>
            <w:color w:val="0000FF"/>
            <w:u w:val="single"/>
            <w:lang w:eastAsia="ru-RU"/>
          </w:rPr>
          <w:t>статье 30</w:t>
        </w:r>
      </w:hyperlink>
      <w:r w:rsidRPr="00781D97">
        <w:rPr>
          <w:rFonts w:ascii="Arial" w:eastAsia="Times New Roman" w:hAnsi="Arial" w:cs="Arial"/>
          <w:color w:val="000000"/>
          <w:lang w:eastAsia="ru-RU"/>
        </w:rPr>
        <w:t xml:space="preserve"> настоящего Закона.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4. Разрешение на проведение морских научных исследований и исследований водных биоресурсов выдается уполномоченным государственным органом по согласованию с другими компетентными государственными органами. </w:t>
      </w: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12" w:name="5b82ad8650f3476b850e2836df0ed38a"/>
      <w:r w:rsidRPr="00781D97">
        <w:rPr>
          <w:rFonts w:ascii="Arial" w:eastAsia="Times New Roman" w:hAnsi="Arial" w:cs="Arial"/>
          <w:color w:val="000000"/>
          <w:lang w:eastAsia="ru-RU"/>
        </w:rPr>
        <w:t>5. </w:t>
      </w:r>
      <w:bookmarkEnd w:id="12"/>
      <w:r w:rsidRPr="00781D97">
        <w:rPr>
          <w:rFonts w:ascii="Arial" w:eastAsia="Times New Roman" w:hAnsi="Arial" w:cs="Arial"/>
          <w:color w:val="000000"/>
          <w:lang w:eastAsia="ru-RU"/>
        </w:rPr>
        <w:t>В случае, если уполномоченный государственный орган не направил в указанные сроки соответствующее разрешение или уведомление, иностранные заявители могут приступать к проведению морских научных исследований и исследований водных биоресурсов в сроки, предусмотренные в запросе, но не ранее чем по истечении двух месяцев с даты направления запроса или дополнительных сведений.</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32.</w:t>
      </w:r>
      <w:r w:rsidRPr="00781D97">
        <w:rPr>
          <w:rFonts w:ascii="Arial" w:eastAsia="Times New Roman" w:hAnsi="Arial" w:cs="Arial"/>
          <w:color w:val="000000"/>
          <w:lang w:eastAsia="ru-RU"/>
        </w:rPr>
        <w:t xml:space="preserve"> Основания для отказа в выдаче разрешений на проведение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Абхазским заявителям, иностранным заявителям может быть отказано в выдаче разрешений на проведение морских научных исследований и исследований водных биоресурсов, если возникает сомнение в исключительно мирном характере этих исследований, а также если их проведение: </w:t>
      </w: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13" w:name="0f30c79304e1416b9ffb82f26b6f74a1"/>
      <w:r w:rsidRPr="00781D97">
        <w:rPr>
          <w:rFonts w:ascii="Arial" w:eastAsia="Times New Roman" w:hAnsi="Arial" w:cs="Arial"/>
          <w:color w:val="000000"/>
          <w:lang w:eastAsia="ru-RU"/>
        </w:rPr>
        <w:t>1) </w:t>
      </w:r>
      <w:bookmarkEnd w:id="13"/>
      <w:r w:rsidRPr="00781D97">
        <w:rPr>
          <w:rFonts w:ascii="Arial" w:eastAsia="Times New Roman" w:hAnsi="Arial" w:cs="Arial"/>
          <w:color w:val="000000"/>
          <w:lang w:eastAsia="ru-RU"/>
        </w:rPr>
        <w:t>создает угрозу обороне страны и безопасности государства;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несовместимо с требованиями в области охраны окружающей среды, в том числе защиты и сохранения морской среды, природных ресурсов континентального шельфа и исключительной экономической зоны;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имеет отношение к геологическому изучению, разведке и добыче минеральных ресурсов континентального шельфа и исключительной экономической зоны, осуществлению рыболовства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4) включают привнесение вредных веществ в морскую среду;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5) включает в себя создание, эксплуатацию, использование искусственных островов, установок, сооружений, буровые работы, использование взрывчатых веществ, пневмоустройств на континентальном шельфе и в исключительной экономической зоне;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6) препятствует осуществлению Республикой Абхазия суверенных прав и юрисдикции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7) связано с предоставлением заявителем недостоверной или неточной информации о характере и целях морских научных исследований и исследований водных биоресурсов;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8) осуществляется абхазскими заявителями или иностранными заявителями, имеющими перед Республикой Абхазия невыполненные обязательства, вытекающие из ранее проведенных морских научных исследований и исследований водных биоресурсов.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14" w:name="768b06b4468c4d0c9802976210ac27ef"/>
      <w:r w:rsidRPr="00781D97">
        <w:rPr>
          <w:rFonts w:ascii="Arial" w:eastAsia="Times New Roman" w:hAnsi="Arial" w:cs="Arial"/>
          <w:b/>
          <w:color w:val="000000"/>
          <w:lang w:eastAsia="ru-RU"/>
        </w:rPr>
        <w:t>Статья 33.</w:t>
      </w:r>
      <w:bookmarkEnd w:id="14"/>
      <w:r w:rsidRPr="00781D97">
        <w:rPr>
          <w:rFonts w:ascii="Arial" w:eastAsia="Times New Roman" w:hAnsi="Arial" w:cs="Arial"/>
          <w:color w:val="000000"/>
          <w:lang w:eastAsia="ru-RU"/>
        </w:rPr>
        <w:t xml:space="preserve"> Особенности в получении разрешения на проведение морских научных исследований и исследований водных биоресурсов, осуществляемых компетентными международными организациями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Если Республика Абхазия в качестве члена компетентной международной организации или по двустороннему договору с такой организацией одобрила представленный этой организацией проект планируемых морских научных исследований и исследований водных биоресурсов или выразила желание участвовать в таких исследованиях, а уполномоченный государственный орган в течение одного месяца со дня получения им от этой организации уведомления о сроках и районе проведения указанных исследований не выразил каких-либо возражений, компетентная международная организация по истечении указанного в уведомлении срока может приступить к осуществлению морских научных исследований и исследований водных биоресурсов в соответствии с настоящим Законом и международными договорами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lastRenderedPageBreak/>
        <w:t>Статья 34.</w:t>
      </w:r>
      <w:r w:rsidRPr="00781D97">
        <w:rPr>
          <w:rFonts w:ascii="Arial" w:eastAsia="Times New Roman" w:hAnsi="Arial" w:cs="Arial"/>
          <w:color w:val="000000"/>
          <w:lang w:eastAsia="ru-RU"/>
        </w:rPr>
        <w:t xml:space="preserve"> Обязанности абхазских и иностранных заявителей, проводящих морские научные исследования и исследования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Абхазские и иностранные заявители, получившие разрешение на проведение морских научных исследований и исследований водных биоресурсов, обязаны: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исполнять международные договоры Республики Абхазия и настоящий Закон;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представлять в уполномоченный государственный орган, указанный в разрешении на проведение морских научных исследований и исследований водных биоресурсов, предварительные отчеты о проведении таких исследований, как только это становится практически возможным, а окончательные отчеты по завершении исследований;</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представлять, как только это становится практически возможным, копии данных метеорологических, гидрологических, гидрохимических, гидробиологических наблюдений, наблюдений за состоянием окружающей среды, ее загрязнением, а также других наблюдений, предусмотренных разрешением на проведение морских научных исследований и исследований водных биоресурсов, в уполномоченный государственный орган, место нахождения которого указывается в разрешении;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регулярно поддерживать связь с береговыми службами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w:t>
      </w:r>
      <w:r w:rsidRPr="00781D97">
        <w:rPr>
          <w:rFonts w:ascii="Times New Roman" w:eastAsia="Times New Roman" w:hAnsi="Times New Roman" w:cs="Times New Roman"/>
          <w:color w:val="000000"/>
          <w:sz w:val="24"/>
          <w:szCs w:val="24"/>
          <w:lang w:eastAsia="ru-RU"/>
        </w:rPr>
        <w:t> </w:t>
      </w:r>
      <w:r w:rsidRPr="00781D97">
        <w:rPr>
          <w:rFonts w:ascii="Arial" w:eastAsia="Times New Roman" w:hAnsi="Arial" w:cs="Arial"/>
          <w:color w:val="000000"/>
          <w:lang w:eastAsia="ru-RU"/>
        </w:rPr>
        <w:t>незамедлительно информировать уполномоченный государственный орган, указанный в разрешении на проведение морских научных исследований и исследований водных биоресурсов, о любом, в том числе предполагаемом, изменении в ходе выполнения программы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при наличии на исследовательских судах, летательных аппаратах, установках и сооружениях необходимого оборудования передавать в соответствии со стандартными процедурами Всемирной метеорологической организации в основные международные синоптические сроки через береговой радиоцентр (береговую радиостанцию) в ближайший гидрометеорологический центр Республики Абхазия оперативные данные метеорологических, гидрологических и аэрологических наблюдений, если такие наблюдения предусмотрены разрешением на проведение морских научных исследований и исследований водных биоресурсов, а также сообщать об обнаруженных случаях загрязнения морской среды нефтью, токсичными веществами, мусором и сточными водами;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не создавать неоправданных помех деятельности, проводимой Республикой Абхазия в осуществление своих суверенных прав и юрисдикции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удалять установки, сооружения и устройства по завершении морских научных исследований и исследований водных биоресурсов, если иное не предусмотрено разрешением на проведение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bookmarkStart w:id="15" w:name="588ba7534c98449a94a92453dbc0f848"/>
      <w:r w:rsidRPr="00781D97">
        <w:rPr>
          <w:rFonts w:ascii="Arial" w:eastAsia="Times New Roman" w:hAnsi="Arial" w:cs="Arial"/>
          <w:color w:val="000000"/>
          <w:lang w:eastAsia="ru-RU"/>
        </w:rPr>
        <w:t>2. </w:t>
      </w:r>
      <w:bookmarkEnd w:id="15"/>
      <w:r w:rsidRPr="00781D97">
        <w:rPr>
          <w:rFonts w:ascii="Arial" w:eastAsia="Times New Roman" w:hAnsi="Arial" w:cs="Arial"/>
          <w:color w:val="000000"/>
          <w:lang w:eastAsia="ru-RU"/>
        </w:rPr>
        <w:t xml:space="preserve">Абхазские и иностранные заявители обязаны обеспечивать участие в морских научных исследованиях и исследованиях водных биоресурсов специально уполномоченных представителей Республики Абхазия, а именно их размещение и полное обеспечение на борту исследовательских судов, летательных аппаратов, на установках и сооружениях наравне с собственным командным (руководящим) составом, а также обеспечивать указанным представителям Республики Абхазия доступ ко всем данным и образцам, полученным в ходе морских научных исследований и исследований водных биоресурсов, и передавать им данные, с которых можно сделать копии, и образцы, которые могут быть разделены без ущерба для их научной ценности. Порядок направления специально уполномоченных представителей Республики Абхазия для участия в морских научных исследованиях и исследованиях водных биоресурсов, их полномочия определяются правилами проведения морских научных исследований и исследований водных биоресурсов, указанными в </w:t>
      </w:r>
      <w:hyperlink r:id="rId15" w:anchor="48f355149adb45e39b186ca7686dedd7" w:history="1">
        <w:r w:rsidRPr="00781D97">
          <w:rPr>
            <w:rFonts w:ascii="Arial" w:eastAsia="Times New Roman" w:hAnsi="Arial" w:cs="Arial"/>
            <w:color w:val="0000FF"/>
            <w:u w:val="single"/>
            <w:lang w:eastAsia="ru-RU"/>
          </w:rPr>
          <w:t>части 3</w:t>
        </w:r>
      </w:hyperlink>
      <w:r w:rsidRPr="00781D97">
        <w:rPr>
          <w:rFonts w:ascii="Arial" w:eastAsia="Times New Roman" w:hAnsi="Arial" w:cs="Arial"/>
          <w:color w:val="000000"/>
          <w:lang w:eastAsia="ru-RU"/>
        </w:rPr>
        <w:t> статьи 30 настоящего Закона.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35.</w:t>
      </w:r>
      <w:r w:rsidRPr="00781D97">
        <w:rPr>
          <w:rFonts w:ascii="Arial" w:eastAsia="Times New Roman" w:hAnsi="Arial" w:cs="Arial"/>
          <w:color w:val="000000"/>
          <w:lang w:eastAsia="ru-RU"/>
        </w:rPr>
        <w:t xml:space="preserve"> Передача и опубликование результатов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 xml:space="preserve">1. Полученные в результате морских научных исследований и исследований водных биоресурсов данные, с которых можно сделать копии, и образцы, которые могут быть разделены без ущерба для их научной ценности, после обработки и анализа, в том числе окончательные результаты и заключения после завершения указанных исследований, абхазские и иностранные заявители обязаны передать в государственные научные организации Республики Абхазия, места нахождения которых указываются в разрешении на проведение морских научных исследований и исследований водных биоресурсов. Уведомление о такой передаче абхазские и иностранные заявители направляют в государственный орган, указанный в разрешении на проведение морских научных исследований и исследований водных биоресурсов.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Иностранные заявители, проводившие морские научные исследования и исследования водных биоресурсов и передавшие Республике Абхазия все полученные данные, обеспечивают доступ международному сообществу к результатам исследований через национальные или международные каналы, за исключением тех, которые касаются сведений, перечисленных в </w:t>
      </w:r>
      <w:hyperlink r:id="rId16" w:anchor="0f30c79304e1416b9ffb82f26b6f74a1" w:history="1">
        <w:r w:rsidRPr="00781D97">
          <w:rPr>
            <w:rFonts w:ascii="Arial" w:eastAsia="Times New Roman" w:hAnsi="Arial" w:cs="Arial"/>
            <w:color w:val="0000FF"/>
            <w:u w:val="single"/>
            <w:lang w:eastAsia="ru-RU"/>
          </w:rPr>
          <w:t>пункте 1</w:t>
        </w:r>
      </w:hyperlink>
      <w:r w:rsidRPr="00781D97">
        <w:rPr>
          <w:rFonts w:ascii="Arial" w:eastAsia="Times New Roman" w:hAnsi="Arial" w:cs="Arial"/>
          <w:color w:val="000000"/>
          <w:lang w:eastAsia="ru-RU"/>
        </w:rPr>
        <w:t xml:space="preserve"> части 1 статьи 32 настоящего Закона. Эти сведения могут быть опубликованы лишь с согласия Кабинета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36.</w:t>
      </w:r>
      <w:r w:rsidRPr="00781D97">
        <w:rPr>
          <w:rFonts w:ascii="Arial" w:eastAsia="Times New Roman" w:hAnsi="Arial" w:cs="Arial"/>
          <w:color w:val="000000"/>
          <w:lang w:eastAsia="ru-RU"/>
        </w:rPr>
        <w:t xml:space="preserve"> Изменения программы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Программа морских научных исследований и исследований водных биоресурсов может изменяться только по согласованию с уполномоченным государственным органом. Изменения считаются согласованными, если уполномоченный государственный орган, подтвердив получение уведомления о предполагаемых изменениях, не сообщит о своих возражениях в течение 30 дней с даты получения им уведомления.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37.</w:t>
      </w:r>
      <w:r w:rsidRPr="00781D97">
        <w:rPr>
          <w:rFonts w:ascii="Arial" w:eastAsia="Times New Roman" w:hAnsi="Arial" w:cs="Arial"/>
          <w:color w:val="000000"/>
          <w:lang w:eastAsia="ru-RU"/>
        </w:rPr>
        <w:t xml:space="preserve"> Приостановление или прекращение морских научных исследований и исследований водных биоресурсов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Морские научные исследования и исследования водных биоресурсов, проводимые с нарушениями международных договоров Республики Абхазия и настоящего Закона, могут быть приостановлены по решению уполномоченного государственного органа, выдавшего разрешение на их проведение, органов охраны или указанных в </w:t>
      </w:r>
      <w:hyperlink r:id="rId17" w:anchor="588ba7534c98449a94a92453dbc0f848" w:history="1">
        <w:r w:rsidRPr="00781D97">
          <w:rPr>
            <w:rFonts w:ascii="Arial" w:eastAsia="Times New Roman" w:hAnsi="Arial" w:cs="Arial"/>
            <w:color w:val="0000FF"/>
            <w:u w:val="single"/>
            <w:lang w:eastAsia="ru-RU"/>
          </w:rPr>
          <w:t>части 2</w:t>
        </w:r>
      </w:hyperlink>
      <w:r w:rsidRPr="00781D97">
        <w:rPr>
          <w:rFonts w:ascii="Arial" w:eastAsia="Times New Roman" w:hAnsi="Arial" w:cs="Arial"/>
          <w:color w:val="000000"/>
          <w:lang w:eastAsia="ru-RU"/>
        </w:rPr>
        <w:t xml:space="preserve"> статьи 34 настоящего Закона специально уполномоченных представителей Республики Абхазия либо прекращены по решению специально уполномоченного государственного органа, выдавшего разрешение на проведение указанных исследований.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Морские научные исследования и исследования водных биоресурсов могут быть приостановлены в случае, если они проводятся: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с изменившим проект морских научных исследований и исследований водных биоресурсов отступлением от сведений, представленных в запросе в соответствии со </w:t>
      </w:r>
      <w:hyperlink r:id="rId18" w:anchor="1503cc865c564c7fb9c901041d60e311" w:history="1">
        <w:r w:rsidRPr="00781D97">
          <w:rPr>
            <w:rFonts w:ascii="Arial" w:eastAsia="Times New Roman" w:hAnsi="Arial" w:cs="Arial"/>
            <w:color w:val="0000FF"/>
            <w:u w:val="single"/>
            <w:lang w:eastAsia="ru-RU"/>
          </w:rPr>
          <w:t>статьей 30</w:t>
        </w:r>
      </w:hyperlink>
      <w:r w:rsidRPr="00781D97">
        <w:rPr>
          <w:rFonts w:ascii="Arial" w:eastAsia="Times New Roman" w:hAnsi="Arial" w:cs="Arial"/>
          <w:color w:val="000000"/>
          <w:lang w:eastAsia="ru-RU"/>
        </w:rPr>
        <w:t xml:space="preserve"> или в уведомлении в соответствии со </w:t>
      </w:r>
      <w:hyperlink r:id="rId19" w:anchor="768b06b4468c4d0c9802976210ac27ef" w:history="1">
        <w:r w:rsidRPr="00781D97">
          <w:rPr>
            <w:rFonts w:ascii="Arial" w:eastAsia="Times New Roman" w:hAnsi="Arial" w:cs="Arial"/>
            <w:color w:val="0000FF"/>
            <w:u w:val="single"/>
            <w:lang w:eastAsia="ru-RU"/>
          </w:rPr>
          <w:t>статьей 33</w:t>
        </w:r>
      </w:hyperlink>
      <w:r w:rsidRPr="00781D97">
        <w:rPr>
          <w:rFonts w:ascii="Arial" w:eastAsia="Times New Roman" w:hAnsi="Arial" w:cs="Arial"/>
          <w:color w:val="000000"/>
          <w:lang w:eastAsia="ru-RU"/>
        </w:rPr>
        <w:t xml:space="preserve"> настоящего Закона;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без соблюдения заявителем своих обязательств перед Республикой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Возобновление приостановленных морских научных исследований и исследований водных биоресурсов допускается только после устранения в установленные сроки допущенных нарушений и представления сведений о принятых мерах по устранению допущенных нарушений и мерах по предотвращению подобных нарушений в соответствующий государственный орган или указанному в </w:t>
      </w:r>
      <w:hyperlink r:id="rId20" w:anchor="588ba7534c98449a94a92453dbc0f848" w:history="1">
        <w:r w:rsidRPr="00781D97">
          <w:rPr>
            <w:rFonts w:ascii="Arial" w:eastAsia="Times New Roman" w:hAnsi="Arial" w:cs="Arial"/>
            <w:color w:val="0000FF"/>
            <w:u w:val="single"/>
            <w:lang w:eastAsia="ru-RU"/>
          </w:rPr>
          <w:t>части 2</w:t>
        </w:r>
      </w:hyperlink>
      <w:r w:rsidRPr="00781D97">
        <w:rPr>
          <w:rFonts w:ascii="Arial" w:eastAsia="Times New Roman" w:hAnsi="Arial" w:cs="Arial"/>
          <w:color w:val="000000"/>
          <w:lang w:eastAsia="ru-RU"/>
        </w:rPr>
        <w:t xml:space="preserve"> статьи 34 настоящего Закона специально уполномоченному представителю Республики Абхазия, вынесшим решение о приостановлении морских научных исследований и исследований водных биоресурсов.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4. Морские научные исследования и исследования водных биоресурсов подлежат немедленному прекращению, если:</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указанные исследования проводятся без разрешения на их проведение (за исключением случаев, предусмотренных </w:t>
      </w:r>
      <w:hyperlink r:id="rId21" w:anchor="5b82ad8650f3476b850e2836df0ed38a" w:history="1">
        <w:r w:rsidRPr="00781D97">
          <w:rPr>
            <w:rFonts w:ascii="Arial" w:eastAsia="Times New Roman" w:hAnsi="Arial" w:cs="Arial"/>
            <w:color w:val="0000FF"/>
            <w:u w:val="single"/>
            <w:lang w:eastAsia="ru-RU"/>
          </w:rPr>
          <w:t>статьями 31</w:t>
        </w:r>
      </w:hyperlink>
      <w:r w:rsidRPr="00781D97">
        <w:rPr>
          <w:rFonts w:ascii="Arial" w:eastAsia="Times New Roman" w:hAnsi="Arial" w:cs="Arial"/>
          <w:color w:val="000000"/>
          <w:lang w:eastAsia="ru-RU"/>
        </w:rPr>
        <w:t xml:space="preserve"> и </w:t>
      </w:r>
      <w:hyperlink r:id="rId22" w:anchor="768b06b4468c4d0c9802976210ac27ef" w:history="1">
        <w:r w:rsidRPr="00781D97">
          <w:rPr>
            <w:rFonts w:ascii="Arial" w:eastAsia="Times New Roman" w:hAnsi="Arial" w:cs="Arial"/>
            <w:color w:val="0000FF"/>
            <w:u w:val="single"/>
            <w:lang w:eastAsia="ru-RU"/>
          </w:rPr>
          <w:t>33</w:t>
        </w:r>
      </w:hyperlink>
      <w:r w:rsidRPr="00781D97">
        <w:rPr>
          <w:rFonts w:ascii="Arial" w:eastAsia="Times New Roman" w:hAnsi="Arial" w:cs="Arial"/>
          <w:color w:val="000000"/>
          <w:lang w:eastAsia="ru-RU"/>
        </w:rPr>
        <w:t xml:space="preserve"> настоящего Закона); </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абхазский или иностранный заявитель возобновил приостановленные морские научные исследования и исследования водных биоресурсов, не устранив в </w:t>
      </w:r>
      <w:r w:rsidRPr="00781D97">
        <w:rPr>
          <w:rFonts w:ascii="Arial" w:eastAsia="Times New Roman" w:hAnsi="Arial" w:cs="Arial"/>
          <w:color w:val="000000"/>
          <w:lang w:eastAsia="ru-RU"/>
        </w:rPr>
        <w:lastRenderedPageBreak/>
        <w:t xml:space="preserve">установленные сроки тех нарушений, из-за которых указанные исследования были приостановлены.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Times New Roman" w:eastAsia="Times New Roman" w:hAnsi="Times New Roman" w:cs="Times New Roman"/>
          <w:sz w:val="24"/>
          <w:szCs w:val="24"/>
          <w:lang w:eastAsia="ru-RU"/>
        </w:rPr>
      </w:pPr>
      <w:bookmarkStart w:id="16" w:name="83834f028d8341598eeabb04a4056ade"/>
      <w:r w:rsidRPr="00781D97">
        <w:rPr>
          <w:rFonts w:ascii="Arial" w:eastAsia="Times New Roman" w:hAnsi="Arial" w:cs="Arial"/>
          <w:b/>
          <w:color w:val="000000"/>
          <w:lang w:eastAsia="ru-RU"/>
        </w:rPr>
        <w:t>Глава 6. Защита и сохранение морской среды, природных ресурсов континентального шельфа и исключительной экономической зоны</w:t>
      </w:r>
      <w:bookmarkEnd w:id="16"/>
    </w:p>
    <w:p w:rsidR="00781D97" w:rsidRPr="00781D97" w:rsidRDefault="00781D97" w:rsidP="00781D97">
      <w:pPr>
        <w:tabs>
          <w:tab w:val="left" w:pos="4820"/>
        </w:tabs>
        <w:spacing w:after="0" w:line="240" w:lineRule="auto"/>
        <w:jc w:val="center"/>
        <w:rPr>
          <w:rFonts w:ascii="Arial" w:eastAsia="Times New Roman" w:hAnsi="Arial" w:cs="Arial"/>
          <w:b/>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38.</w:t>
      </w:r>
      <w:r w:rsidRPr="00781D97">
        <w:rPr>
          <w:rFonts w:ascii="Arial" w:eastAsia="Times New Roman" w:hAnsi="Arial" w:cs="Arial"/>
          <w:color w:val="000000"/>
          <w:lang w:eastAsia="ru-RU"/>
        </w:rPr>
        <w:t xml:space="preserve"> Государственная экологическая экспертиза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w:t>
      </w:r>
      <w:hyperlink r:id="rId23" w:anchor="64cb7bb9c8a545e882720eee14387bea" w:history="1">
        <w:r w:rsidRPr="00781D97">
          <w:rPr>
            <w:rFonts w:ascii="Arial" w:eastAsia="Times New Roman" w:hAnsi="Arial" w:cs="Arial"/>
            <w:color w:val="0000FF"/>
            <w:u w:val="single"/>
            <w:lang w:eastAsia="ru-RU"/>
          </w:rPr>
          <w:t>Государственная экологическая экспертиза</w:t>
        </w:r>
      </w:hyperlink>
      <w:r w:rsidRPr="00781D97">
        <w:rPr>
          <w:rFonts w:ascii="Arial" w:eastAsia="Times New Roman" w:hAnsi="Arial" w:cs="Arial"/>
          <w:color w:val="000000"/>
          <w:lang w:eastAsia="ru-RU"/>
        </w:rPr>
        <w:t xml:space="preserve"> на континентальном шельфе и в исключительной экономической зоне (далее – государственная экологическая экспертиза):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является обязательной мерой по охране окружающей среды, в том числе по защите морской среды и сохранению природных ресурсов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проводится государственным органом по охране окружающей среды в соответствии с законодательством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Государственной экологической экспертизе подлежат все виды документов и (или) документации, обосновывающих планируемую хозяйственную и иную деятельность на континентальном шельфе и в исключительной экономической зоне. Все виды хозяйственной деятельности на континентальном шельфе и в исключительной экономической зоне могут осуществляться только при наличии положительного заключения государственной экологической экспертизы.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Объектами государственной экологической экспертизы являются проекты государственных программ, другие документы и (или) документация, имеющие отношение к геологическому изучению недр, разведке и добыче природных ресурсов континентального шельфа и исключительной экономической зоны,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захоронению отходов и других материалов на континентальном шельфе.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39.</w:t>
      </w:r>
      <w:r w:rsidRPr="00781D97">
        <w:rPr>
          <w:rFonts w:ascii="Arial" w:eastAsia="Times New Roman" w:hAnsi="Arial" w:cs="Arial"/>
          <w:color w:val="000000"/>
          <w:lang w:eastAsia="ru-RU"/>
        </w:rPr>
        <w:t xml:space="preserve"> Государственный экологический контроль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Государственный экологический контроль на континентальном шельфе и в исключительной экономической зоне (далее – государственный экологический контроль) представляет собой систему мероприятий по предупреждению, выявлению и устранению нарушений международных договоров Республики Абхазия и законодательства в области охраны окружающей среды.</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Государственный экологический контроль осуществляется государственным органом по охране окружающей среды.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40.</w:t>
      </w:r>
      <w:r w:rsidRPr="00781D97">
        <w:rPr>
          <w:rFonts w:ascii="Arial" w:eastAsia="Times New Roman" w:hAnsi="Arial" w:cs="Arial"/>
          <w:color w:val="000000"/>
          <w:lang w:eastAsia="ru-RU"/>
        </w:rPr>
        <w:t xml:space="preserve"> Государственный мониторинг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Государственный мониторинг континентального шельфа и исключительной экономической зоны (далее – государственный мониторинг), являющийся составной частью единой государственной системы экологического мониторинга Республики Абхазия, представляет собой систему регулярных наблюдений за состоянием окружающей среды, включая морскую среду и донные отложения, в том числе за показателями химического и радиоактивного загрязнения, микробиологическим и гидробиологическим параметрами и их изменениями под влиянием природных и антропогенных факторов.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Государственный мониторинг осуществляется государственным органом по охране окружающей среды.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lastRenderedPageBreak/>
        <w:t>Статья 41.</w:t>
      </w:r>
      <w:r w:rsidRPr="00781D97">
        <w:rPr>
          <w:rFonts w:ascii="Arial" w:eastAsia="Times New Roman" w:hAnsi="Arial" w:cs="Arial"/>
          <w:color w:val="000000"/>
          <w:lang w:eastAsia="ru-RU"/>
        </w:rPr>
        <w:t xml:space="preserve"> Запрет на захоронение отходов и других материалов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Запрещается захоронение отходов и других материалов на континентальном шельфе и в исключительной экономической зоне.</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42.</w:t>
      </w:r>
      <w:r w:rsidRPr="00781D97">
        <w:rPr>
          <w:rFonts w:ascii="Arial" w:eastAsia="Times New Roman" w:hAnsi="Arial" w:cs="Arial"/>
          <w:color w:val="000000"/>
          <w:lang w:eastAsia="ru-RU"/>
        </w:rPr>
        <w:t xml:space="preserve"> Сброс вредных веществ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Нормы, правила и меры по предотвращению, сокращению и сохранению под контролем загрязнения с судов, летательных аппаратов, искусственных островов, установок и сооружений, действующие в пределах территориального моря и внутренних вод Республики Абхазия, настоящим Законом распространяются на исключительную экономическую зону с учетом международных норм и стандартов и международных договоров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Перечень вредных веществ, сброс которых в исключительной экономической зоне с судов, других плавучих средств, летательных аппаратов, искусственных островов, установок и сооружений запрещен, пределы допустимых концентраций вредных веществ, сброс которых разрешен только в процессе нормальной эксплуатации судов, других плавучих средств, летательных аппаратов, искусственных островов, установок и сооружений, и условия сброса вредных веществ устанавливаются Кабинетом Министров Республики Абхазия с учетом международных договоров Республики Абхазия и публикуются в «Извещениях мореплавателям».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43.</w:t>
      </w:r>
      <w:r w:rsidRPr="00781D97">
        <w:rPr>
          <w:rFonts w:ascii="Arial" w:eastAsia="Times New Roman" w:hAnsi="Arial" w:cs="Arial"/>
          <w:color w:val="000000"/>
          <w:lang w:eastAsia="ru-RU"/>
        </w:rPr>
        <w:t xml:space="preserve"> Морские аварии</w:t>
      </w:r>
    </w:p>
    <w:p w:rsidR="00781D97" w:rsidRPr="00781D97" w:rsidRDefault="00781D97" w:rsidP="00781D97">
      <w:pPr>
        <w:spacing w:after="0" w:line="240" w:lineRule="auto"/>
        <w:ind w:firstLine="709"/>
        <w:jc w:val="both"/>
        <w:rPr>
          <w:rFonts w:ascii="Times New Roman" w:eastAsia="Times New Roman" w:hAnsi="Times New Roman" w:cs="Times New Roman"/>
          <w:sz w:val="24"/>
          <w:szCs w:val="24"/>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Если столкновение судов, посадка судна на мель либо иная морская авария, произошедшие в водах исключительной экономической зоны либо действия по ликвидации последствий таких аварий привели или могут привести к серьезным вредным последствиям, Кабинет Министров Республики Абхазия с учетом применимых норм международного права вправе принять необходимые меры, соразмерные фактическому или грозящему ущербу, в целях защиты побережья Республики Абхазия или связанных с ним интересов (включая рыболовство) от загрязнения или угрозы загрязнения.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Times New Roman" w:eastAsia="Times New Roman" w:hAnsi="Times New Roman" w:cs="Times New Roman"/>
          <w:sz w:val="24"/>
          <w:szCs w:val="24"/>
          <w:lang w:eastAsia="ru-RU"/>
        </w:rPr>
      </w:pPr>
      <w:bookmarkStart w:id="17" w:name="818ea5f7da914a4fac169241940af9d6"/>
      <w:r w:rsidRPr="00781D97">
        <w:rPr>
          <w:rFonts w:ascii="Arial" w:eastAsia="Times New Roman" w:hAnsi="Arial" w:cs="Arial"/>
          <w:b/>
          <w:color w:val="000000"/>
          <w:lang w:eastAsia="ru-RU"/>
        </w:rPr>
        <w:t>Глава 7. Особенности экономических отношений при пользовании природными ресурсами континентального шельфа и исключительной экономической зоны</w:t>
      </w:r>
      <w:bookmarkEnd w:id="17"/>
    </w:p>
    <w:p w:rsidR="00781D97" w:rsidRPr="00781D97" w:rsidRDefault="00781D97" w:rsidP="00781D97">
      <w:pPr>
        <w:tabs>
          <w:tab w:val="left" w:pos="4820"/>
        </w:tabs>
        <w:spacing w:after="0" w:line="240" w:lineRule="auto"/>
        <w:jc w:val="center"/>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44.</w:t>
      </w:r>
      <w:r w:rsidRPr="00781D97">
        <w:rPr>
          <w:rFonts w:ascii="Arial" w:eastAsia="Times New Roman" w:hAnsi="Arial" w:cs="Arial"/>
          <w:color w:val="000000"/>
          <w:lang w:eastAsia="ru-RU"/>
        </w:rPr>
        <w:t xml:space="preserve"> Платежи за пользование природными ресурсами континентального шельфа и исключительной экономической зоны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Лица, осуществляющие пользование природными ресурсами континентального шельфа и исключительной экономической зоны, уплачивают налоги, сборы и другие обязательные платежи в случаях, предусмотренных законодательством Республики Абхазия и международными договорами.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tabs>
          <w:tab w:val="left" w:pos="4820"/>
        </w:tabs>
        <w:spacing w:after="0" w:line="240" w:lineRule="auto"/>
        <w:jc w:val="center"/>
        <w:rPr>
          <w:rFonts w:ascii="Arial" w:eastAsia="Times New Roman" w:hAnsi="Arial" w:cs="Arial"/>
          <w:b/>
          <w:color w:val="000000"/>
          <w:lang w:eastAsia="ru-RU"/>
        </w:rPr>
      </w:pPr>
      <w:bookmarkStart w:id="18" w:name="4b3a41bfa1214df0a93a9110ad7a3312"/>
      <w:r w:rsidRPr="00781D97">
        <w:rPr>
          <w:rFonts w:ascii="Arial" w:eastAsia="Times New Roman" w:hAnsi="Arial" w:cs="Arial"/>
          <w:b/>
          <w:color w:val="000000"/>
          <w:lang w:eastAsia="ru-RU"/>
        </w:rPr>
        <w:t>Глава 8. Обеспечение выполнения положений настоящего Закона</w:t>
      </w:r>
      <w:bookmarkEnd w:id="18"/>
      <w:r w:rsidRPr="00781D97">
        <w:rPr>
          <w:rFonts w:ascii="Arial" w:eastAsia="Times New Roman" w:hAnsi="Arial" w:cs="Arial"/>
          <w:b/>
          <w:color w:val="000000"/>
          <w:lang w:eastAsia="ru-RU"/>
        </w:rPr>
        <w:t xml:space="preserve"> </w:t>
      </w:r>
    </w:p>
    <w:p w:rsidR="00781D97" w:rsidRPr="00781D97" w:rsidRDefault="00781D97" w:rsidP="00781D97">
      <w:pPr>
        <w:tabs>
          <w:tab w:val="left" w:pos="4820"/>
        </w:tabs>
        <w:spacing w:after="0" w:line="240" w:lineRule="auto"/>
        <w:jc w:val="center"/>
        <w:rPr>
          <w:rFonts w:ascii="Arial" w:eastAsia="Times New Roman" w:hAnsi="Arial" w:cs="Arial"/>
          <w:b/>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45.</w:t>
      </w:r>
      <w:r w:rsidRPr="00781D97">
        <w:rPr>
          <w:rFonts w:ascii="Arial" w:eastAsia="Times New Roman" w:hAnsi="Arial" w:cs="Arial"/>
          <w:color w:val="000000"/>
          <w:lang w:eastAsia="ru-RU"/>
        </w:rPr>
        <w:t xml:space="preserve"> Органы охраны</w:t>
      </w:r>
    </w:p>
    <w:p w:rsidR="00781D97" w:rsidRPr="00781D97" w:rsidRDefault="00781D97" w:rsidP="00781D97">
      <w:pPr>
        <w:tabs>
          <w:tab w:val="left" w:pos="4820"/>
        </w:tabs>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Охрана континентального шельфа и исключительной экономической зоны, их минеральных ресурсов и водных биоресурсов, природных ресурсов, охрана окружающей среды, в том числе и морской среды в целях их сохранения, защиты и оптимального использования, защиты экономических и иных законных интересов Республики Абхазия осуществляется уполномоченными государственными органами.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Координация использования сил органов охраны осуществляется государственным органом, определенным Президентом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 xml:space="preserve">3. Должностные лица органов охраны при выполнении своих служебных обязанностей руководствуются настоящим Законом и международными договорами Республики Абхазия, а также иными нормативными правовыми актами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4. Должностные лица органов охраны при выполнении своих служебных обязанностей должны иметь соответствующие служебные удостоверения. Указания должностных лиц органов охраны в пределах предоставленных им полномочий являются обязательными для физических и юридических лиц Республики Абхазия, физических и юридических лиц иностранных государств, а также для представителей иностранных государств и компетентных международных организаций, осуществляющих деятельность на континентальном шельфе и в исключительной экономической зоне.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5. Военные корабли и летательные аппараты, другие государственные суда и летательные аппараты Республики Абхазия осуществляют охрану континентального шельфа и исключительной экономической зоны под присвоенными им флагами, вымпелами и отличительными знаками.</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46.</w:t>
      </w:r>
      <w:r w:rsidRPr="00781D97">
        <w:rPr>
          <w:rFonts w:ascii="Arial" w:eastAsia="Times New Roman" w:hAnsi="Arial" w:cs="Arial"/>
          <w:color w:val="000000"/>
          <w:lang w:eastAsia="ru-RU"/>
        </w:rPr>
        <w:t xml:space="preserve"> Права должностных лиц органов охраны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Должностные лица органов охраны при выполнении своих служебных обязанностей имеют право: </w:t>
      </w:r>
    </w:p>
    <w:p w:rsidR="00781D97" w:rsidRPr="00781D97" w:rsidRDefault="00781D97" w:rsidP="00781D97">
      <w:pPr>
        <w:tabs>
          <w:tab w:val="left" w:pos="4820"/>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останавливать и осматривать абхазские и иностранные суда и иные плавучие средства (далее – суда), искусственные острова, установки и сооружения, осуществляющие: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геологическое изучение, разведку и добычу минеральных ресурсов континентального шельфа и исключительной экономической зоны;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рыболовство;</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перегрузку в исключительной экономической зоне уловов водных биоресурсов на другие суда;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разведку и разработку неживых ресурсов;</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морские ресурсные и морские научные исследования;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иную деятельность на континентальном шельфе и в исключительной экономической зоне;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проверять на судах, искусственных островах, установках и сооружениях документы на право осуществления деятельности, указанной в пункте 1 части первой настоящей статьи и также орудия добычи (вылова) водных биоресурсов, оборудования, инструменты, установки и другие предметы, используемые при осуществлении такой деятельности;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в случаях, предусмотренных настоящим Законом и международными договорами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приостанавливать деятельность, указанную в пункте 1 части первой настоящей статьи, нарушающую настоящий Закон и международные договоры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задерживать нарушителей настоящего Закона и международных договоров Республики Абхазия и изымать у них орудия добычи (вылова) водных биоресурсов, оборудование, инструменты, установки и другие предметы, а также документы и все незаконно добытое в качестве временной меры до вынесения окончательного решения суда в целях пресечения нарушения и обеспечения доказательств факта такого нарушения, а также в целях обеспечения исполнения решения суда;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преследовать и задерживать суда-нарушители, осуществляющие деятельность, указанную в пункте 1 части первой настоящей статьи, и доставлять их в ближайший порт Республики Абхазия (иностранные суда – в один из портов Республики Абхазия, открытых для захода иностранных судов);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в соответствии с законодательством Республики Абхазия налагать на нарушителей штрафы или предъявлять к нарушителям иски в судах Республики Абхазия с передачей им задержанных судов-нарушителей, изъятых орудий добычи (вылова) водных биоресурсов, оборудования, инструментов, установок и других предметов, а также документов и всего незаконно добытого;</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 xml:space="preserve">4) останавливать суда, если имеются достаточные основания считать, что эти суда произвели незаконное захоронение отходов и других материалов на континентальном шельфе и в исключительной экономической зоне. У капитана остановленного судна может быть затребована информация, необходимая для того, чтобы установить, было ли совершено нарушение, а само судно может быть осмотрено с составлением протокола об осмотре с последующим задержанием, если для этого имеются достаточные основания;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5) составлять протоколы о нарушениях настоящего Закона и международных договоров Республики Абхазия при остановке или прекращении деятельности, указанной в пункте 1 части первой настоящей статьи, задержании нарушителей и судов-нарушителей, о временном, вплоть до вынесения окончательного решения суда, об изъятии орудий добычи (вылова), оборудования, инструментов, установок и других предметов, а также документов и всего незаконно добытого. Порядок преследования, остановки, осмотра и задержания судов, осмотра искусственных островов, установок и сооружений, порядок составления протоколов и порядок нахождения задержанных судов-нарушителей в портах Республики Абхазия определяются в соответствии с законодательством Республики Абхазия и нормами международного права;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6) применять оружие против нарушителей настоящего Закона и международных договоров Республики Абхазия для отражения их нападения и прекращения сопротивления в случае, если жизнь должностных лиц органов охраны подвергается непосредственной опасности. Применению оружия должны предшествовать ясно выраженное предупреждение о намерении его применения и предупредительный выстрел вверх.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Военные корабли и летательные аппараты государственного органа по безопасности могут применять оружие против судов-нарушителей настоящего Закона и международных договоров Республики Абхазия в ответ на применение ими силы, а также в других исключительных случаях при преследовании по горячим следам, когда исчерпаны все другие обусловленные сложившимися обстоятельствами меры, необходимые для прекращения нарушения и задержания нарушителей. Применению оружия должны предшествовать ясно выраженное предупреждение о намерении его применения и предупредительные выстрелы. Порядок применения оружия определяется Кабинетом Министров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Должностные лица органов охраны пользуются правами, предусмотренными настоящим Законом, также в отношении судов, находящихся в территориальном море или во внутренних водах Республики Абхазия, если имеются достаточные основания полагать, что эти суда нарушили на континентальном шельфе и в исключительной экономической зоне настоящий Закон или международные договоры Республики Абхазия.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47.</w:t>
      </w:r>
      <w:r w:rsidRPr="00781D97">
        <w:rPr>
          <w:rFonts w:ascii="Arial" w:eastAsia="Times New Roman" w:hAnsi="Arial" w:cs="Arial"/>
          <w:color w:val="000000"/>
          <w:lang w:eastAsia="ru-RU"/>
        </w:rPr>
        <w:t xml:space="preserve"> Содействие органам охраны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Государственные органы попутно с решением своих основных задач оказывают содействие органам охраны в осуществлении ими своих функций путем наблюдения за деятельностью в пределах континентального шельфа и исключительной экономической зоны с использованием военных кораблей, судов, иных плавучих средств, береговых постов и других средств, а также летательных аппаратов.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Командиры (капитаны) военных кораблей (судов, иных плавучих средств), летательных аппаратов Республики Абхазия и лица, ответственные за деятельность на искусственных островах, установках и сооружениях, а также на береговых постах и других средствах, информируют органы охраны об обнаружении военных кораблей, судов, иных плавучих средств, об установках и о сооружениях, о которых не сообщено в «Извещениях мореплавателям». Такая информация передается безвозмездно через соответствующие диспетчерские службы.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3. Физические и юридические лица Республики Абхазия, осуществляющие деятельность на континентальном шельфе и в исключительной экономической зоне, безвозмездно сообщают органам охраны по их запросу о местонахождении и действиях своих судов, иных плавучих средств, искусственных островов, установок и сооружений.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48.</w:t>
      </w:r>
      <w:r w:rsidRPr="00781D97">
        <w:rPr>
          <w:rFonts w:ascii="Arial" w:eastAsia="Times New Roman" w:hAnsi="Arial" w:cs="Arial"/>
          <w:color w:val="000000"/>
          <w:lang w:eastAsia="ru-RU"/>
        </w:rPr>
        <w:t xml:space="preserve"> Экономическое стимулирование работников органов охраны</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Экономическое стимулирование работников органов охраны включает:</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установление должностных и иных надбавок за особые условия охраны континентального шельфа и исключительной экономической зоны и их минеральных ресурсов, водных биоресурсов и неживых ресурсов;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 премирование за выявленные нарушения настоящего Закона и международных договоров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Экономическое стимулирование обеспечивается законодательством Республики Абхазия.</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49.</w:t>
      </w:r>
      <w:r w:rsidRPr="00781D97">
        <w:rPr>
          <w:rFonts w:ascii="Arial" w:eastAsia="Times New Roman" w:hAnsi="Arial" w:cs="Arial"/>
          <w:color w:val="000000"/>
          <w:lang w:eastAsia="ru-RU"/>
        </w:rPr>
        <w:t xml:space="preserve"> Ответственность за нарушение настоящего Закона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Лица, виновные в нарушении настоящего Закона, несут ответственность в соответствии с законодательством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Привлечение к ответственности за нарушение настоящего Закона не освобождает виновных лиц от обязанности возмещения нанесенного ущерба в порядке, установленном </w:t>
      </w:r>
      <w:hyperlink r:id="rId24" w:anchor="bb5d6a5f915b4f03803be3b5bcd01f98" w:history="1">
        <w:r w:rsidRPr="00781D97">
          <w:rPr>
            <w:rFonts w:ascii="Arial" w:eastAsia="Times New Roman" w:hAnsi="Arial" w:cs="Arial"/>
            <w:color w:val="0000FF"/>
            <w:u w:val="single"/>
            <w:lang w:eastAsia="ru-RU"/>
          </w:rPr>
          <w:t>законодательством</w:t>
        </w:r>
      </w:hyperlink>
      <w:r w:rsidRPr="00781D97">
        <w:rPr>
          <w:rFonts w:ascii="Arial" w:eastAsia="Times New Roman" w:hAnsi="Arial" w:cs="Arial"/>
          <w:color w:val="000000"/>
          <w:lang w:eastAsia="ru-RU"/>
        </w:rPr>
        <w:t xml:space="preserve"> Республики Абхазия. </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50.</w:t>
      </w:r>
      <w:r w:rsidRPr="00781D97">
        <w:rPr>
          <w:rFonts w:ascii="Arial" w:eastAsia="Times New Roman" w:hAnsi="Arial" w:cs="Arial"/>
          <w:color w:val="000000"/>
          <w:lang w:eastAsia="ru-RU"/>
        </w:rPr>
        <w:t xml:space="preserve"> Разрешение споров</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1. Споры между физическими лицами, юридическими лицами, физическими и юридическими лицами по поводу реализации их прав и обязанностей на континентальном шельфе и в исключительной экономической зоне разрешаются в административном порядке или в судах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2. Споры между Республикой Абхазия и иностранными государствами по поводу реализации их прав и обязанностей на континентальном шельфе и в исключительной экономической зоне разрешаются мирными средствами в соответствии с международными договорами Республики Абхазия и нормами международного права.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3. Споры между государством и инвестором по вопросам пользования континентальным шельфом и деятельностью в исключительной экономической зоне на условиях раздела продукции разрешаются в соответствии с условиями указанных соглашений.</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 xml:space="preserve">Статья 51. </w:t>
      </w:r>
      <w:r w:rsidRPr="00781D97">
        <w:rPr>
          <w:rFonts w:ascii="Arial" w:eastAsia="Times New Roman" w:hAnsi="Arial" w:cs="Arial"/>
          <w:color w:val="000000"/>
          <w:lang w:eastAsia="ru-RU"/>
        </w:rPr>
        <w:t>Контроль и надзор за исполнением настоящего Закона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Контроль и надзор за исполнением настоящего Закона и деятельностью органов охраны и их должностных лиц осуществляются соответствующими должностными лицами органов государственного управления, определенных соответственно Президентом Республики Абхазия, Кабинетом Министров Республики Абхазия.</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Надзор за исполнением настоящего Закона осуществляется Генеральной прокуратурой Республики Абхазия в соответствии с законом.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b/>
          <w:color w:val="000000"/>
          <w:lang w:eastAsia="ru-RU"/>
        </w:rPr>
        <w:t>Статья 52.</w:t>
      </w:r>
      <w:r w:rsidRPr="00781D97">
        <w:rPr>
          <w:rFonts w:ascii="Arial" w:eastAsia="Times New Roman" w:hAnsi="Arial" w:cs="Arial"/>
          <w:color w:val="000000"/>
          <w:lang w:eastAsia="ru-RU"/>
        </w:rPr>
        <w:t xml:space="preserve"> Вступление в силу настоящего Закона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1. Настоящий Закон вступает в силу с 1 января 2012 года.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 Предложить Президенту Республики Абхазия и Кабинету Министров Республики Абхазия привести свои нормативные правовые акты в соответствие с настоящим Законом.</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Принят Народным Собранием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xml:space="preserve">Парламентом Республики Абхазия </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9 ноября 2011 года</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ПРЕЗИДЕНТ</w:t>
      </w:r>
    </w:p>
    <w:p w:rsidR="00781D97" w:rsidRPr="00781D97" w:rsidRDefault="00781D97" w:rsidP="00781D97">
      <w:pPr>
        <w:tabs>
          <w:tab w:val="left" w:pos="7088"/>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lastRenderedPageBreak/>
        <w:t>РЕСПУБЛИКИ АБХАЗИЯ</w:t>
      </w:r>
      <w:r w:rsidRPr="00781D97">
        <w:rPr>
          <w:rFonts w:ascii="Times New Roman" w:eastAsia="Times New Roman" w:hAnsi="Times New Roman" w:cs="Times New Roman"/>
          <w:color w:val="000000"/>
          <w:sz w:val="24"/>
          <w:szCs w:val="24"/>
          <w:lang w:eastAsia="ru-RU"/>
        </w:rPr>
        <w:tab/>
      </w:r>
      <w:r w:rsidRPr="00781D97">
        <w:rPr>
          <w:rFonts w:ascii="Arial" w:eastAsia="Times New Roman" w:hAnsi="Arial" w:cs="Arial"/>
          <w:color w:val="000000"/>
          <w:lang w:eastAsia="ru-RU"/>
        </w:rPr>
        <w:t>А. АНКВАБ</w:t>
      </w:r>
    </w:p>
    <w:p w:rsidR="00781D97" w:rsidRPr="00781D97" w:rsidRDefault="00781D97" w:rsidP="00781D97">
      <w:pPr>
        <w:spacing w:after="0" w:line="240" w:lineRule="auto"/>
        <w:ind w:firstLine="709"/>
        <w:jc w:val="both"/>
        <w:rPr>
          <w:rFonts w:ascii="Arial" w:eastAsia="Times New Roman" w:hAnsi="Arial" w:cs="Arial"/>
          <w:lang w:eastAsia="ru-RU"/>
        </w:rPr>
      </w:pP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г. Сухум</w:t>
      </w:r>
    </w:p>
    <w:p w:rsidR="00781D97" w:rsidRPr="00781D97" w:rsidRDefault="00781D97" w:rsidP="00781D97">
      <w:pPr>
        <w:tabs>
          <w:tab w:val="left" w:pos="7088"/>
        </w:tabs>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24 ноября 2011 года</w:t>
      </w:r>
    </w:p>
    <w:p w:rsidR="00781D97" w:rsidRPr="00781D97" w:rsidRDefault="00781D97" w:rsidP="00781D97">
      <w:pPr>
        <w:spacing w:after="0" w:line="240" w:lineRule="auto"/>
        <w:ind w:firstLine="709"/>
        <w:jc w:val="both"/>
        <w:rPr>
          <w:rFonts w:ascii="Arial" w:eastAsia="Times New Roman" w:hAnsi="Arial" w:cs="Arial"/>
          <w:color w:val="000000"/>
          <w:lang w:eastAsia="ru-RU"/>
        </w:rPr>
      </w:pPr>
      <w:r w:rsidRPr="00781D97">
        <w:rPr>
          <w:rFonts w:ascii="Arial" w:eastAsia="Times New Roman" w:hAnsi="Arial" w:cs="Arial"/>
          <w:color w:val="000000"/>
          <w:lang w:eastAsia="ru-RU"/>
        </w:rPr>
        <w:t>№ 3023-с-IV</w:t>
      </w:r>
    </w:p>
    <w:p w:rsidR="00781D97" w:rsidRPr="00781D97" w:rsidRDefault="00781D97" w:rsidP="00781D97">
      <w:pPr>
        <w:spacing w:after="0" w:line="240" w:lineRule="auto"/>
        <w:jc w:val="both"/>
        <w:rPr>
          <w:rFonts w:ascii="Arial" w:eastAsia="Times New Roman" w:hAnsi="Arial" w:cs="Arial"/>
          <w:lang w:eastAsia="ru-RU"/>
        </w:rPr>
      </w:pPr>
    </w:p>
    <w:p w:rsidR="007F7466" w:rsidRDefault="007F7466">
      <w:bookmarkStart w:id="19" w:name="_GoBack"/>
      <w:bookmarkEnd w:id="19"/>
    </w:p>
    <w:sectPr w:rsidR="007F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3C"/>
    <w:rsid w:val="00014E34"/>
    <w:rsid w:val="000177AA"/>
    <w:rsid w:val="000200E1"/>
    <w:rsid w:val="000202C2"/>
    <w:rsid w:val="00023035"/>
    <w:rsid w:val="0004226A"/>
    <w:rsid w:val="000451CE"/>
    <w:rsid w:val="000532FC"/>
    <w:rsid w:val="0006120F"/>
    <w:rsid w:val="00061904"/>
    <w:rsid w:val="0007643F"/>
    <w:rsid w:val="0009032B"/>
    <w:rsid w:val="00093473"/>
    <w:rsid w:val="000A1EB2"/>
    <w:rsid w:val="000A7B28"/>
    <w:rsid w:val="000B137E"/>
    <w:rsid w:val="000D1A22"/>
    <w:rsid w:val="000D1CF3"/>
    <w:rsid w:val="000D5EE4"/>
    <w:rsid w:val="000E2197"/>
    <w:rsid w:val="000F0A12"/>
    <w:rsid w:val="000F4C1D"/>
    <w:rsid w:val="000F4E00"/>
    <w:rsid w:val="00101047"/>
    <w:rsid w:val="00112274"/>
    <w:rsid w:val="00112966"/>
    <w:rsid w:val="00115EC3"/>
    <w:rsid w:val="001216B8"/>
    <w:rsid w:val="00125A3F"/>
    <w:rsid w:val="00126DB2"/>
    <w:rsid w:val="001271AF"/>
    <w:rsid w:val="00130A07"/>
    <w:rsid w:val="001444B5"/>
    <w:rsid w:val="00156C84"/>
    <w:rsid w:val="00162C21"/>
    <w:rsid w:val="001660AB"/>
    <w:rsid w:val="00172238"/>
    <w:rsid w:val="00191A68"/>
    <w:rsid w:val="00193CEA"/>
    <w:rsid w:val="001965C6"/>
    <w:rsid w:val="001A033A"/>
    <w:rsid w:val="001A20E8"/>
    <w:rsid w:val="001A236E"/>
    <w:rsid w:val="001B08F3"/>
    <w:rsid w:val="001C24CA"/>
    <w:rsid w:val="001C2E69"/>
    <w:rsid w:val="001C4DE2"/>
    <w:rsid w:val="001D0DAB"/>
    <w:rsid w:val="001E2016"/>
    <w:rsid w:val="001F144D"/>
    <w:rsid w:val="001F54C8"/>
    <w:rsid w:val="001F586A"/>
    <w:rsid w:val="0020245B"/>
    <w:rsid w:val="0022673D"/>
    <w:rsid w:val="00250E2D"/>
    <w:rsid w:val="0026051B"/>
    <w:rsid w:val="00262662"/>
    <w:rsid w:val="00263F42"/>
    <w:rsid w:val="002A2FE1"/>
    <w:rsid w:val="002A386E"/>
    <w:rsid w:val="002A7581"/>
    <w:rsid w:val="002B2D2A"/>
    <w:rsid w:val="002B4CC7"/>
    <w:rsid w:val="002C7218"/>
    <w:rsid w:val="002D2E82"/>
    <w:rsid w:val="002D393A"/>
    <w:rsid w:val="002D5E88"/>
    <w:rsid w:val="002D6C79"/>
    <w:rsid w:val="002E2D41"/>
    <w:rsid w:val="002E533D"/>
    <w:rsid w:val="002F19E2"/>
    <w:rsid w:val="002F7B2E"/>
    <w:rsid w:val="0030598C"/>
    <w:rsid w:val="00306715"/>
    <w:rsid w:val="003157D8"/>
    <w:rsid w:val="00323447"/>
    <w:rsid w:val="00324F6F"/>
    <w:rsid w:val="003252C2"/>
    <w:rsid w:val="003272B8"/>
    <w:rsid w:val="003358C4"/>
    <w:rsid w:val="00336782"/>
    <w:rsid w:val="00336DB0"/>
    <w:rsid w:val="00340A14"/>
    <w:rsid w:val="00342509"/>
    <w:rsid w:val="00343030"/>
    <w:rsid w:val="003535C2"/>
    <w:rsid w:val="00370F7C"/>
    <w:rsid w:val="00374EE0"/>
    <w:rsid w:val="00382923"/>
    <w:rsid w:val="00394594"/>
    <w:rsid w:val="00395163"/>
    <w:rsid w:val="003975E0"/>
    <w:rsid w:val="00397768"/>
    <w:rsid w:val="003A0CFE"/>
    <w:rsid w:val="003A5539"/>
    <w:rsid w:val="003A65C8"/>
    <w:rsid w:val="003A77A3"/>
    <w:rsid w:val="003A7CA5"/>
    <w:rsid w:val="003B6FC0"/>
    <w:rsid w:val="003C43FE"/>
    <w:rsid w:val="003D4B98"/>
    <w:rsid w:val="003D5CAC"/>
    <w:rsid w:val="003E3EBE"/>
    <w:rsid w:val="003E4321"/>
    <w:rsid w:val="003E61CF"/>
    <w:rsid w:val="003F77E4"/>
    <w:rsid w:val="00402C77"/>
    <w:rsid w:val="0040695F"/>
    <w:rsid w:val="00407156"/>
    <w:rsid w:val="00420E42"/>
    <w:rsid w:val="00423E20"/>
    <w:rsid w:val="004261E9"/>
    <w:rsid w:val="00434E24"/>
    <w:rsid w:val="00443650"/>
    <w:rsid w:val="00444A92"/>
    <w:rsid w:val="0044568A"/>
    <w:rsid w:val="00450C18"/>
    <w:rsid w:val="0045781A"/>
    <w:rsid w:val="00461B4A"/>
    <w:rsid w:val="004652DC"/>
    <w:rsid w:val="00466727"/>
    <w:rsid w:val="00482BF7"/>
    <w:rsid w:val="00491F5E"/>
    <w:rsid w:val="004965A8"/>
    <w:rsid w:val="004A14FC"/>
    <w:rsid w:val="004A6EA6"/>
    <w:rsid w:val="004B266B"/>
    <w:rsid w:val="004B62CF"/>
    <w:rsid w:val="004C5A21"/>
    <w:rsid w:val="004C5B54"/>
    <w:rsid w:val="004D4545"/>
    <w:rsid w:val="004D5719"/>
    <w:rsid w:val="004E0138"/>
    <w:rsid w:val="004E0697"/>
    <w:rsid w:val="004E2F87"/>
    <w:rsid w:val="004E7D8F"/>
    <w:rsid w:val="00505741"/>
    <w:rsid w:val="00507C79"/>
    <w:rsid w:val="00514EE3"/>
    <w:rsid w:val="0051500E"/>
    <w:rsid w:val="00545BD6"/>
    <w:rsid w:val="005476C0"/>
    <w:rsid w:val="00547747"/>
    <w:rsid w:val="0055608F"/>
    <w:rsid w:val="0055724F"/>
    <w:rsid w:val="00575980"/>
    <w:rsid w:val="00580248"/>
    <w:rsid w:val="00583ED9"/>
    <w:rsid w:val="0059021A"/>
    <w:rsid w:val="005A0589"/>
    <w:rsid w:val="005A450F"/>
    <w:rsid w:val="005B0621"/>
    <w:rsid w:val="005D5420"/>
    <w:rsid w:val="005E1348"/>
    <w:rsid w:val="005E1751"/>
    <w:rsid w:val="005F6E29"/>
    <w:rsid w:val="006054B8"/>
    <w:rsid w:val="00606DE4"/>
    <w:rsid w:val="00624EB1"/>
    <w:rsid w:val="00627E74"/>
    <w:rsid w:val="006304DB"/>
    <w:rsid w:val="00641FFC"/>
    <w:rsid w:val="0064745F"/>
    <w:rsid w:val="00657938"/>
    <w:rsid w:val="00662361"/>
    <w:rsid w:val="0067611E"/>
    <w:rsid w:val="00676C9D"/>
    <w:rsid w:val="00686959"/>
    <w:rsid w:val="00693106"/>
    <w:rsid w:val="00696AF0"/>
    <w:rsid w:val="006B0389"/>
    <w:rsid w:val="006B7C39"/>
    <w:rsid w:val="006B7D5C"/>
    <w:rsid w:val="006C29A9"/>
    <w:rsid w:val="006E3338"/>
    <w:rsid w:val="006F0C54"/>
    <w:rsid w:val="006F1C3E"/>
    <w:rsid w:val="006F5741"/>
    <w:rsid w:val="006F5E98"/>
    <w:rsid w:val="006F611C"/>
    <w:rsid w:val="006F7435"/>
    <w:rsid w:val="007014C0"/>
    <w:rsid w:val="00703C47"/>
    <w:rsid w:val="0070735D"/>
    <w:rsid w:val="00707FD7"/>
    <w:rsid w:val="007210B4"/>
    <w:rsid w:val="0072223D"/>
    <w:rsid w:val="0074192E"/>
    <w:rsid w:val="00761A77"/>
    <w:rsid w:val="0076451D"/>
    <w:rsid w:val="0076695C"/>
    <w:rsid w:val="00777275"/>
    <w:rsid w:val="00781D97"/>
    <w:rsid w:val="007952D1"/>
    <w:rsid w:val="007A1AEE"/>
    <w:rsid w:val="007A2B17"/>
    <w:rsid w:val="007A4582"/>
    <w:rsid w:val="007A45E2"/>
    <w:rsid w:val="007B0890"/>
    <w:rsid w:val="007C02A5"/>
    <w:rsid w:val="007C1459"/>
    <w:rsid w:val="007D0510"/>
    <w:rsid w:val="007F31B4"/>
    <w:rsid w:val="007F4619"/>
    <w:rsid w:val="007F7466"/>
    <w:rsid w:val="008017F2"/>
    <w:rsid w:val="00811565"/>
    <w:rsid w:val="00821E94"/>
    <w:rsid w:val="008550AB"/>
    <w:rsid w:val="008650C5"/>
    <w:rsid w:val="008667D8"/>
    <w:rsid w:val="00872959"/>
    <w:rsid w:val="00880EA4"/>
    <w:rsid w:val="0088649C"/>
    <w:rsid w:val="00891DEA"/>
    <w:rsid w:val="008A2A5E"/>
    <w:rsid w:val="008A39B6"/>
    <w:rsid w:val="008A3F28"/>
    <w:rsid w:val="008A40FF"/>
    <w:rsid w:val="008B31BA"/>
    <w:rsid w:val="008B4620"/>
    <w:rsid w:val="008C3421"/>
    <w:rsid w:val="008D3969"/>
    <w:rsid w:val="008E643D"/>
    <w:rsid w:val="00901B34"/>
    <w:rsid w:val="0091044E"/>
    <w:rsid w:val="00910606"/>
    <w:rsid w:val="009114FF"/>
    <w:rsid w:val="009120BE"/>
    <w:rsid w:val="00912DD1"/>
    <w:rsid w:val="009176CC"/>
    <w:rsid w:val="00922848"/>
    <w:rsid w:val="009320BC"/>
    <w:rsid w:val="00933717"/>
    <w:rsid w:val="009423C7"/>
    <w:rsid w:val="009475CC"/>
    <w:rsid w:val="00956E8B"/>
    <w:rsid w:val="00957BB9"/>
    <w:rsid w:val="009608E7"/>
    <w:rsid w:val="00962E70"/>
    <w:rsid w:val="00966D49"/>
    <w:rsid w:val="00971652"/>
    <w:rsid w:val="00972C75"/>
    <w:rsid w:val="00973599"/>
    <w:rsid w:val="009811B6"/>
    <w:rsid w:val="00982B25"/>
    <w:rsid w:val="0098443B"/>
    <w:rsid w:val="009903D4"/>
    <w:rsid w:val="00992B88"/>
    <w:rsid w:val="009A2A18"/>
    <w:rsid w:val="009A535B"/>
    <w:rsid w:val="009A6CB0"/>
    <w:rsid w:val="009A7810"/>
    <w:rsid w:val="009B5185"/>
    <w:rsid w:val="009C0F53"/>
    <w:rsid w:val="009C36CB"/>
    <w:rsid w:val="009C5E4A"/>
    <w:rsid w:val="009D5AF6"/>
    <w:rsid w:val="009D5BAA"/>
    <w:rsid w:val="009E4981"/>
    <w:rsid w:val="009E7E2E"/>
    <w:rsid w:val="009F332F"/>
    <w:rsid w:val="009F4B32"/>
    <w:rsid w:val="00A02883"/>
    <w:rsid w:val="00A10A9F"/>
    <w:rsid w:val="00A11BB9"/>
    <w:rsid w:val="00A1247D"/>
    <w:rsid w:val="00A14424"/>
    <w:rsid w:val="00A16F4B"/>
    <w:rsid w:val="00A242FB"/>
    <w:rsid w:val="00A245BB"/>
    <w:rsid w:val="00A4091E"/>
    <w:rsid w:val="00A50888"/>
    <w:rsid w:val="00A54246"/>
    <w:rsid w:val="00A576F7"/>
    <w:rsid w:val="00A6496D"/>
    <w:rsid w:val="00A703CF"/>
    <w:rsid w:val="00A74C9E"/>
    <w:rsid w:val="00A91704"/>
    <w:rsid w:val="00A91F7D"/>
    <w:rsid w:val="00AB3D50"/>
    <w:rsid w:val="00AB42EF"/>
    <w:rsid w:val="00AB4574"/>
    <w:rsid w:val="00AB4D48"/>
    <w:rsid w:val="00AB69E8"/>
    <w:rsid w:val="00AC40D2"/>
    <w:rsid w:val="00AF3D90"/>
    <w:rsid w:val="00AF434E"/>
    <w:rsid w:val="00B076F7"/>
    <w:rsid w:val="00B168D6"/>
    <w:rsid w:val="00B22D2F"/>
    <w:rsid w:val="00B23B34"/>
    <w:rsid w:val="00B36A0E"/>
    <w:rsid w:val="00B37A57"/>
    <w:rsid w:val="00B37BB4"/>
    <w:rsid w:val="00B479A6"/>
    <w:rsid w:val="00B511DA"/>
    <w:rsid w:val="00B66A41"/>
    <w:rsid w:val="00B9257C"/>
    <w:rsid w:val="00B96C87"/>
    <w:rsid w:val="00BA0F6A"/>
    <w:rsid w:val="00BA1C0D"/>
    <w:rsid w:val="00BA61CD"/>
    <w:rsid w:val="00BD500E"/>
    <w:rsid w:val="00BD7D3A"/>
    <w:rsid w:val="00BE74A7"/>
    <w:rsid w:val="00BF3832"/>
    <w:rsid w:val="00BF5A44"/>
    <w:rsid w:val="00C058BE"/>
    <w:rsid w:val="00C11737"/>
    <w:rsid w:val="00C17E4A"/>
    <w:rsid w:val="00C27B4E"/>
    <w:rsid w:val="00C300B1"/>
    <w:rsid w:val="00C30A4E"/>
    <w:rsid w:val="00C348C3"/>
    <w:rsid w:val="00C41EFC"/>
    <w:rsid w:val="00C435E8"/>
    <w:rsid w:val="00C5167D"/>
    <w:rsid w:val="00C52912"/>
    <w:rsid w:val="00C63801"/>
    <w:rsid w:val="00C6445F"/>
    <w:rsid w:val="00C728F6"/>
    <w:rsid w:val="00C9351B"/>
    <w:rsid w:val="00C940C9"/>
    <w:rsid w:val="00C9797B"/>
    <w:rsid w:val="00CB2B87"/>
    <w:rsid w:val="00CB63B7"/>
    <w:rsid w:val="00CC1D32"/>
    <w:rsid w:val="00CC40DD"/>
    <w:rsid w:val="00CC5D7E"/>
    <w:rsid w:val="00CC7818"/>
    <w:rsid w:val="00CD7B46"/>
    <w:rsid w:val="00CE1323"/>
    <w:rsid w:val="00CE3797"/>
    <w:rsid w:val="00CF3F71"/>
    <w:rsid w:val="00CF4B32"/>
    <w:rsid w:val="00D0104A"/>
    <w:rsid w:val="00D031FD"/>
    <w:rsid w:val="00D044D4"/>
    <w:rsid w:val="00D1158B"/>
    <w:rsid w:val="00D11B57"/>
    <w:rsid w:val="00D141A9"/>
    <w:rsid w:val="00D22A3E"/>
    <w:rsid w:val="00D31099"/>
    <w:rsid w:val="00D34063"/>
    <w:rsid w:val="00D36A14"/>
    <w:rsid w:val="00D53797"/>
    <w:rsid w:val="00D56DD8"/>
    <w:rsid w:val="00D57795"/>
    <w:rsid w:val="00D601F7"/>
    <w:rsid w:val="00D6290F"/>
    <w:rsid w:val="00D67D26"/>
    <w:rsid w:val="00D75F06"/>
    <w:rsid w:val="00D76680"/>
    <w:rsid w:val="00D83934"/>
    <w:rsid w:val="00D93D81"/>
    <w:rsid w:val="00D95753"/>
    <w:rsid w:val="00DA6CDA"/>
    <w:rsid w:val="00DA7AAA"/>
    <w:rsid w:val="00DB4B44"/>
    <w:rsid w:val="00DB50AE"/>
    <w:rsid w:val="00DC4397"/>
    <w:rsid w:val="00DC4BA5"/>
    <w:rsid w:val="00DE0409"/>
    <w:rsid w:val="00DE5FF7"/>
    <w:rsid w:val="00E0763C"/>
    <w:rsid w:val="00E076CB"/>
    <w:rsid w:val="00E2145E"/>
    <w:rsid w:val="00E23E39"/>
    <w:rsid w:val="00E2524E"/>
    <w:rsid w:val="00E27CF4"/>
    <w:rsid w:val="00E30E1A"/>
    <w:rsid w:val="00E323CE"/>
    <w:rsid w:val="00E368A6"/>
    <w:rsid w:val="00E40D11"/>
    <w:rsid w:val="00E42CAC"/>
    <w:rsid w:val="00E569B4"/>
    <w:rsid w:val="00E62215"/>
    <w:rsid w:val="00E8372D"/>
    <w:rsid w:val="00E909C0"/>
    <w:rsid w:val="00E92C0E"/>
    <w:rsid w:val="00E94F73"/>
    <w:rsid w:val="00E957AA"/>
    <w:rsid w:val="00E979F1"/>
    <w:rsid w:val="00EB17D5"/>
    <w:rsid w:val="00EC152B"/>
    <w:rsid w:val="00EC324A"/>
    <w:rsid w:val="00EC3CA6"/>
    <w:rsid w:val="00EC5B0D"/>
    <w:rsid w:val="00EC5DC3"/>
    <w:rsid w:val="00EC72D3"/>
    <w:rsid w:val="00EC7FBE"/>
    <w:rsid w:val="00ED3367"/>
    <w:rsid w:val="00ED3385"/>
    <w:rsid w:val="00EE0700"/>
    <w:rsid w:val="00EF43AF"/>
    <w:rsid w:val="00EF60B4"/>
    <w:rsid w:val="00F057EC"/>
    <w:rsid w:val="00F13252"/>
    <w:rsid w:val="00F24A9A"/>
    <w:rsid w:val="00F322F1"/>
    <w:rsid w:val="00F36235"/>
    <w:rsid w:val="00F42A53"/>
    <w:rsid w:val="00F46A2E"/>
    <w:rsid w:val="00F63D1C"/>
    <w:rsid w:val="00F70DA1"/>
    <w:rsid w:val="00F74D0C"/>
    <w:rsid w:val="00F75C12"/>
    <w:rsid w:val="00F77072"/>
    <w:rsid w:val="00F8032F"/>
    <w:rsid w:val="00F955FB"/>
    <w:rsid w:val="00F95BBD"/>
    <w:rsid w:val="00FA3190"/>
    <w:rsid w:val="00FC155A"/>
    <w:rsid w:val="00FC179D"/>
    <w:rsid w:val="00FC4780"/>
    <w:rsid w:val="00FE5D89"/>
    <w:rsid w:val="00FF09E9"/>
    <w:rsid w:val="00FF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5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p://document/id/586" TargetMode="External"/><Relationship Id="rId13" Type="http://schemas.openxmlformats.org/officeDocument/2006/relationships/hyperlink" Target="jp://document/id/1980" TargetMode="External"/><Relationship Id="rId18" Type="http://schemas.openxmlformats.org/officeDocument/2006/relationships/hyperlink" Target="jp://document/id/19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p://document/id/1980" TargetMode="External"/><Relationship Id="rId7" Type="http://schemas.openxmlformats.org/officeDocument/2006/relationships/hyperlink" Target="jp://document/id/1980" TargetMode="External"/><Relationship Id="rId12" Type="http://schemas.openxmlformats.org/officeDocument/2006/relationships/hyperlink" Target="jp://document/id/586" TargetMode="External"/><Relationship Id="rId17" Type="http://schemas.openxmlformats.org/officeDocument/2006/relationships/hyperlink" Target="jp://document/id/198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p://document/id/1980" TargetMode="External"/><Relationship Id="rId20" Type="http://schemas.openxmlformats.org/officeDocument/2006/relationships/hyperlink" Target="jp://document/id/1980" TargetMode="External"/><Relationship Id="rId1" Type="http://schemas.openxmlformats.org/officeDocument/2006/relationships/styles" Target="styles.xml"/><Relationship Id="rId6" Type="http://schemas.openxmlformats.org/officeDocument/2006/relationships/hyperlink" Target="jp://document/id/598" TargetMode="External"/><Relationship Id="rId11" Type="http://schemas.openxmlformats.org/officeDocument/2006/relationships/hyperlink" Target="jp://document/id/1980" TargetMode="External"/><Relationship Id="rId24" Type="http://schemas.openxmlformats.org/officeDocument/2006/relationships/hyperlink" Target="jp://document/id/86" TargetMode="External"/><Relationship Id="rId5" Type="http://schemas.openxmlformats.org/officeDocument/2006/relationships/hyperlink" Target="jp://document/id/598" TargetMode="External"/><Relationship Id="rId15" Type="http://schemas.openxmlformats.org/officeDocument/2006/relationships/hyperlink" Target="jp://document/id/1980" TargetMode="External"/><Relationship Id="rId23" Type="http://schemas.openxmlformats.org/officeDocument/2006/relationships/hyperlink" Target="jp://document/id/608" TargetMode="External"/><Relationship Id="rId10" Type="http://schemas.openxmlformats.org/officeDocument/2006/relationships/hyperlink" Target="jp://document/id/586" TargetMode="External"/><Relationship Id="rId19" Type="http://schemas.openxmlformats.org/officeDocument/2006/relationships/hyperlink" Target="jp://document/id/1980" TargetMode="External"/><Relationship Id="rId4" Type="http://schemas.openxmlformats.org/officeDocument/2006/relationships/webSettings" Target="webSettings.xml"/><Relationship Id="rId9" Type="http://schemas.openxmlformats.org/officeDocument/2006/relationships/hyperlink" Target="jp://document/id/586" TargetMode="External"/><Relationship Id="rId14" Type="http://schemas.openxmlformats.org/officeDocument/2006/relationships/hyperlink" Target="jp://document/id/1980" TargetMode="External"/><Relationship Id="rId22" Type="http://schemas.openxmlformats.org/officeDocument/2006/relationships/hyperlink" Target="jp://document/id/1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13993</Words>
  <Characters>79765</Characters>
  <Application>Microsoft Office Word</Application>
  <DocSecurity>0</DocSecurity>
  <Lines>664</Lines>
  <Paragraphs>187</Paragraphs>
  <ScaleCrop>false</ScaleCrop>
  <Company>SPecialiST RePack</Company>
  <LinksUpToDate>false</LinksUpToDate>
  <CharactersWithSpaces>93571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2012-04-27T10:23:00Z</dcterms:created>
  <dcterms:modified xsi:type="dcterms:W3CDTF">2012-04-27T10:23:00Z</dcterms:modified>
</cp:coreProperties>
</file>