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9A0" w:rsidRPr="00B2219C" w:rsidRDefault="00A17614" w:rsidP="00B2219C">
      <w:pPr>
        <w:pStyle w:val="Default"/>
        <w:tabs>
          <w:tab w:val="left" w:pos="8842"/>
        </w:tabs>
        <w:ind w:firstLine="567"/>
        <w:jc w:val="right"/>
        <w:rPr>
          <w:bCs/>
        </w:rPr>
      </w:pPr>
      <w:r w:rsidRPr="00B2219C">
        <w:rPr>
          <w:bCs/>
        </w:rPr>
        <w:t xml:space="preserve">                   </w:t>
      </w:r>
    </w:p>
    <w:p w:rsidR="0023427B" w:rsidRPr="00E86B3A" w:rsidRDefault="0023427B" w:rsidP="00B2219C">
      <w:pPr>
        <w:pStyle w:val="Default"/>
        <w:ind w:hanging="142"/>
        <w:jc w:val="center"/>
        <w:rPr>
          <w:b/>
          <w:bCs/>
        </w:rPr>
      </w:pPr>
      <w:r w:rsidRPr="00E86B3A">
        <w:rPr>
          <w:b/>
          <w:bCs/>
        </w:rPr>
        <w:t>ПРАВИЛА</w:t>
      </w:r>
    </w:p>
    <w:p w:rsidR="0023427B" w:rsidRPr="00E86B3A" w:rsidRDefault="0023427B" w:rsidP="00B2219C">
      <w:pPr>
        <w:pStyle w:val="Default"/>
        <w:ind w:hanging="142"/>
        <w:jc w:val="center"/>
        <w:rPr>
          <w:b/>
        </w:rPr>
      </w:pPr>
    </w:p>
    <w:p w:rsidR="0023427B" w:rsidRPr="00E86B3A" w:rsidRDefault="0023427B" w:rsidP="00B2219C">
      <w:pPr>
        <w:pStyle w:val="Default"/>
        <w:ind w:hanging="142"/>
        <w:jc w:val="center"/>
        <w:rPr>
          <w:b/>
        </w:rPr>
      </w:pPr>
      <w:r w:rsidRPr="00E86B3A">
        <w:rPr>
          <w:b/>
          <w:bCs/>
        </w:rPr>
        <w:t>аккредитации журналистов и технических специалистов</w:t>
      </w:r>
    </w:p>
    <w:p w:rsidR="0023427B" w:rsidRPr="00E86B3A" w:rsidRDefault="0023427B" w:rsidP="00B2219C">
      <w:pPr>
        <w:pStyle w:val="Default"/>
        <w:ind w:hanging="142"/>
        <w:jc w:val="center"/>
        <w:rPr>
          <w:b/>
        </w:rPr>
      </w:pPr>
      <w:r w:rsidRPr="00E86B3A">
        <w:rPr>
          <w:b/>
          <w:bCs/>
        </w:rPr>
        <w:t>средств массовой информации при Народном Собрании – Парламенте Республики Абхазия</w:t>
      </w:r>
    </w:p>
    <w:p w:rsidR="0023427B" w:rsidRPr="00B2219C" w:rsidRDefault="0023427B" w:rsidP="00B2219C">
      <w:pPr>
        <w:ind w:hanging="142"/>
        <w:jc w:val="center"/>
        <w:rPr>
          <w:sz w:val="24"/>
          <w:szCs w:val="24"/>
        </w:rPr>
      </w:pPr>
    </w:p>
    <w:p w:rsidR="00A73D27" w:rsidRPr="00B2219C" w:rsidRDefault="00A73D27" w:rsidP="00B2219C">
      <w:pPr>
        <w:pStyle w:val="Default"/>
        <w:ind w:hanging="142"/>
        <w:jc w:val="center"/>
      </w:pPr>
    </w:p>
    <w:p w:rsidR="0023427B" w:rsidRPr="00B2219C" w:rsidRDefault="00A73D27" w:rsidP="00B2219C">
      <w:pPr>
        <w:pStyle w:val="Default"/>
        <w:ind w:hanging="142"/>
        <w:jc w:val="center"/>
        <w:rPr>
          <w:b/>
          <w:bCs/>
        </w:rPr>
      </w:pPr>
      <w:r w:rsidRPr="00B2219C">
        <w:rPr>
          <w:b/>
          <w:bCs/>
          <w:lang w:val="en-US"/>
        </w:rPr>
        <w:t>I</w:t>
      </w:r>
      <w:r w:rsidRPr="00B2219C">
        <w:rPr>
          <w:b/>
          <w:bCs/>
        </w:rPr>
        <w:t xml:space="preserve">. </w:t>
      </w:r>
      <w:r w:rsidR="0023427B" w:rsidRPr="00B2219C">
        <w:rPr>
          <w:b/>
          <w:bCs/>
        </w:rPr>
        <w:t>Общие положения</w:t>
      </w:r>
    </w:p>
    <w:p w:rsidR="0080760D" w:rsidRPr="00B2219C" w:rsidRDefault="0080760D" w:rsidP="00B2219C">
      <w:pPr>
        <w:pStyle w:val="Default"/>
        <w:ind w:right="48" w:firstLine="567"/>
        <w:jc w:val="center"/>
      </w:pPr>
    </w:p>
    <w:p w:rsidR="00AC4556" w:rsidRPr="00B2219C" w:rsidRDefault="00AC4556" w:rsidP="00B2219C">
      <w:pPr>
        <w:ind w:right="48" w:firstLine="567"/>
        <w:jc w:val="both"/>
        <w:rPr>
          <w:sz w:val="24"/>
          <w:szCs w:val="24"/>
        </w:rPr>
      </w:pPr>
      <w:r w:rsidRPr="00B2219C">
        <w:rPr>
          <w:sz w:val="24"/>
          <w:szCs w:val="24"/>
        </w:rPr>
        <w:t>1.</w:t>
      </w:r>
      <w:r w:rsidR="00FD10DF" w:rsidRPr="00B2219C">
        <w:rPr>
          <w:sz w:val="24"/>
          <w:szCs w:val="24"/>
        </w:rPr>
        <w:t xml:space="preserve"> </w:t>
      </w:r>
      <w:r w:rsidRPr="00B2219C">
        <w:rPr>
          <w:sz w:val="24"/>
          <w:szCs w:val="24"/>
        </w:rPr>
        <w:t xml:space="preserve">Правила аккредитации журналистов и технических специалистов средств массовой информации </w:t>
      </w:r>
      <w:r w:rsidR="00F27931" w:rsidRPr="00B2219C">
        <w:rPr>
          <w:sz w:val="24"/>
          <w:szCs w:val="24"/>
        </w:rPr>
        <w:t>(</w:t>
      </w:r>
      <w:r w:rsidR="005C2FD5">
        <w:rPr>
          <w:sz w:val="24"/>
          <w:szCs w:val="24"/>
        </w:rPr>
        <w:t>далее –</w:t>
      </w:r>
      <w:r w:rsidR="002243C1" w:rsidRPr="00B2219C">
        <w:rPr>
          <w:sz w:val="24"/>
          <w:szCs w:val="24"/>
        </w:rPr>
        <w:t xml:space="preserve"> </w:t>
      </w:r>
      <w:r w:rsidR="0005035F" w:rsidRPr="00B2219C">
        <w:rPr>
          <w:sz w:val="24"/>
          <w:szCs w:val="24"/>
        </w:rPr>
        <w:t>Правила</w:t>
      </w:r>
      <w:r w:rsidR="005252C4" w:rsidRPr="00B2219C">
        <w:rPr>
          <w:sz w:val="24"/>
          <w:szCs w:val="24"/>
        </w:rPr>
        <w:t xml:space="preserve">) </w:t>
      </w:r>
      <w:r w:rsidRPr="00B2219C">
        <w:rPr>
          <w:sz w:val="24"/>
          <w:szCs w:val="24"/>
        </w:rPr>
        <w:t>при Народном Собрании – Парламенте Республики Абхазия (далее – П</w:t>
      </w:r>
      <w:r w:rsidR="0005035F" w:rsidRPr="00B2219C">
        <w:rPr>
          <w:sz w:val="24"/>
          <w:szCs w:val="24"/>
        </w:rPr>
        <w:t>арламент</w:t>
      </w:r>
      <w:r w:rsidRPr="00B2219C">
        <w:rPr>
          <w:sz w:val="24"/>
          <w:szCs w:val="24"/>
        </w:rPr>
        <w:t>) разработаны в целях создания необходимых условий для работы журналистов</w:t>
      </w:r>
      <w:r w:rsidR="005252C4" w:rsidRPr="00B2219C">
        <w:rPr>
          <w:sz w:val="24"/>
          <w:szCs w:val="24"/>
        </w:rPr>
        <w:t xml:space="preserve"> и технических специалистов</w:t>
      </w:r>
      <w:r w:rsidR="002243C1" w:rsidRPr="00B2219C">
        <w:rPr>
          <w:sz w:val="24"/>
          <w:szCs w:val="24"/>
        </w:rPr>
        <w:t xml:space="preserve"> средств массовой информации (далее – С</w:t>
      </w:r>
      <w:r w:rsidR="005252C4" w:rsidRPr="00B2219C">
        <w:rPr>
          <w:sz w:val="24"/>
          <w:szCs w:val="24"/>
        </w:rPr>
        <w:t>МИ</w:t>
      </w:r>
      <w:r w:rsidR="002243C1" w:rsidRPr="00B2219C">
        <w:rPr>
          <w:sz w:val="24"/>
          <w:szCs w:val="24"/>
        </w:rPr>
        <w:t>)</w:t>
      </w:r>
      <w:r w:rsidRPr="00B2219C">
        <w:rPr>
          <w:sz w:val="24"/>
          <w:szCs w:val="24"/>
        </w:rPr>
        <w:t xml:space="preserve">, обеспечения их информацией о деятельности Парламента, укрепления и совершенствования взаимодействия Парламента со СМИ. </w:t>
      </w:r>
    </w:p>
    <w:p w:rsidR="0023427B" w:rsidRPr="00B2219C" w:rsidRDefault="00FD10DF" w:rsidP="00B2219C">
      <w:pPr>
        <w:pStyle w:val="Default"/>
        <w:tabs>
          <w:tab w:val="left" w:pos="0"/>
          <w:tab w:val="left" w:pos="720"/>
        </w:tabs>
        <w:ind w:right="48" w:firstLine="567"/>
        <w:jc w:val="both"/>
      </w:pPr>
      <w:r w:rsidRPr="00B2219C">
        <w:t xml:space="preserve">2. </w:t>
      </w:r>
      <w:r w:rsidR="0023427B" w:rsidRPr="00B2219C">
        <w:t>Аккредитация журналис</w:t>
      </w:r>
      <w:r w:rsidR="005252C4" w:rsidRPr="00B2219C">
        <w:t xml:space="preserve">тов и технических специалистов СМИ </w:t>
      </w:r>
      <w:r w:rsidR="00B2219C">
        <w:t xml:space="preserve">при </w:t>
      </w:r>
      <w:r w:rsidR="0023427B" w:rsidRPr="00B2219C">
        <w:t xml:space="preserve">Парламенте осуществляется в соответствии с Законом Республики Абхазия «О средствах массовой информации», настоящими Правилами и другими нормативными правовыми актами Парламента, касающимися деятельности журналистов в </w:t>
      </w:r>
      <w:r w:rsidR="00A73D27" w:rsidRPr="00B2219C">
        <w:t>Парламенте</w:t>
      </w:r>
      <w:r w:rsidR="0023427B" w:rsidRPr="00B2219C">
        <w:t xml:space="preserve">. </w:t>
      </w:r>
    </w:p>
    <w:p w:rsidR="00420912" w:rsidRPr="00B2219C" w:rsidRDefault="00F51547" w:rsidP="00B2219C">
      <w:pPr>
        <w:ind w:right="48" w:firstLine="567"/>
        <w:jc w:val="both"/>
        <w:rPr>
          <w:sz w:val="24"/>
          <w:szCs w:val="24"/>
        </w:rPr>
      </w:pPr>
      <w:r w:rsidRPr="00B2219C">
        <w:rPr>
          <w:sz w:val="24"/>
          <w:szCs w:val="24"/>
        </w:rPr>
        <w:t xml:space="preserve">3. </w:t>
      </w:r>
      <w:r w:rsidR="00420912" w:rsidRPr="00B2219C">
        <w:rPr>
          <w:sz w:val="24"/>
          <w:szCs w:val="24"/>
        </w:rPr>
        <w:t xml:space="preserve">Аккредитация журналистов и технических специалистов СМИ осуществляется </w:t>
      </w:r>
      <w:r w:rsidR="00AC4556" w:rsidRPr="00B2219C">
        <w:rPr>
          <w:sz w:val="24"/>
          <w:szCs w:val="24"/>
        </w:rPr>
        <w:t>пресс-службой</w:t>
      </w:r>
      <w:r w:rsidR="00420912" w:rsidRPr="00B2219C">
        <w:rPr>
          <w:sz w:val="24"/>
          <w:szCs w:val="24"/>
        </w:rPr>
        <w:t xml:space="preserve"> </w:t>
      </w:r>
      <w:r w:rsidR="00AC4556" w:rsidRPr="00B2219C">
        <w:rPr>
          <w:sz w:val="24"/>
          <w:szCs w:val="24"/>
        </w:rPr>
        <w:t>Парламента.</w:t>
      </w:r>
    </w:p>
    <w:p w:rsidR="00402023" w:rsidRPr="00B2219C" w:rsidRDefault="00402023" w:rsidP="00B2219C">
      <w:pPr>
        <w:pStyle w:val="Default"/>
        <w:ind w:right="48" w:firstLine="567"/>
        <w:jc w:val="both"/>
      </w:pPr>
      <w:r w:rsidRPr="00B2219C">
        <w:t xml:space="preserve">4. Аккредитация журналистов и технических специалистов СМИ при Парламенте осуществляется в качестве корреспондентов и технических сотрудников. </w:t>
      </w:r>
    </w:p>
    <w:p w:rsidR="00402023" w:rsidRPr="00B2219C" w:rsidRDefault="00402023" w:rsidP="00B2219C">
      <w:pPr>
        <w:pStyle w:val="Default"/>
        <w:ind w:right="48" w:firstLine="567"/>
        <w:jc w:val="both"/>
      </w:pPr>
      <w:r w:rsidRPr="00B2219C">
        <w:t xml:space="preserve">5. Аккредитация в качестве корреспондентов осуществляется для журналистов СМИ, выполняющих конкретные поручения редакций по освещению работы Парламента. </w:t>
      </w:r>
    </w:p>
    <w:p w:rsidR="00D863FC" w:rsidRPr="00B2219C" w:rsidRDefault="00402023" w:rsidP="00B2219C">
      <w:pPr>
        <w:pStyle w:val="Default"/>
        <w:ind w:right="48" w:firstLine="567"/>
        <w:jc w:val="both"/>
        <w:rPr>
          <w:color w:val="FF0000"/>
        </w:rPr>
      </w:pPr>
      <w:r w:rsidRPr="00B2219C">
        <w:t>6</w:t>
      </w:r>
      <w:r w:rsidR="00A14283" w:rsidRPr="00B2219C">
        <w:t xml:space="preserve">. </w:t>
      </w:r>
      <w:r w:rsidR="00420912" w:rsidRPr="00B2219C">
        <w:t xml:space="preserve">Аккредитация в качестве технических </w:t>
      </w:r>
      <w:r w:rsidR="00640733" w:rsidRPr="00B2219C">
        <w:t xml:space="preserve">сотрудников </w:t>
      </w:r>
      <w:r w:rsidR="00420912" w:rsidRPr="00B2219C">
        <w:t>осуществляется для технических специалистов р</w:t>
      </w:r>
      <w:r w:rsidR="00213CEC" w:rsidRPr="00B2219C">
        <w:t>едакций СМИ, обслуживающих теле</w:t>
      </w:r>
      <w:r w:rsidR="009826EA">
        <w:t>-</w:t>
      </w:r>
      <w:r w:rsidR="00213CEC" w:rsidRPr="00B2219C">
        <w:t>, видео</w:t>
      </w:r>
      <w:r w:rsidR="009826EA">
        <w:t>-</w:t>
      </w:r>
      <w:r w:rsidR="00213CEC" w:rsidRPr="00B2219C">
        <w:t>, фото</w:t>
      </w:r>
      <w:r w:rsidR="009826EA">
        <w:t>- и</w:t>
      </w:r>
      <w:r w:rsidR="00213CEC" w:rsidRPr="00B2219C">
        <w:t xml:space="preserve"> </w:t>
      </w:r>
      <w:r w:rsidR="00420912" w:rsidRPr="00B2219C">
        <w:t>звуковую аппаратуру и выполняющих конкретные поручения редакций по освещению работы </w:t>
      </w:r>
      <w:r w:rsidR="00A14283" w:rsidRPr="00B2219C">
        <w:t>Парламента.</w:t>
      </w:r>
      <w:r w:rsidR="00D863FC" w:rsidRPr="00B2219C">
        <w:rPr>
          <w:color w:val="FF0000"/>
        </w:rPr>
        <w:t xml:space="preserve"> </w:t>
      </w:r>
    </w:p>
    <w:p w:rsidR="00D863FC" w:rsidRPr="00B2219C" w:rsidRDefault="00D863FC" w:rsidP="00B2219C">
      <w:pPr>
        <w:ind w:firstLine="567"/>
        <w:jc w:val="both"/>
        <w:rPr>
          <w:b/>
          <w:sz w:val="24"/>
          <w:szCs w:val="24"/>
        </w:rPr>
      </w:pPr>
      <w:r w:rsidRPr="00B2219C">
        <w:rPr>
          <w:sz w:val="24"/>
          <w:szCs w:val="24"/>
        </w:rPr>
        <w:t xml:space="preserve">7. Представители зарубежных СМИ, получившие свидетельство об аккредитации иностранного средства массовой информации, выданное Министерством иностранных дел Республики Абхазия, также </w:t>
      </w:r>
      <w:r w:rsidR="00A9113D" w:rsidRPr="00B2219C">
        <w:rPr>
          <w:sz w:val="24"/>
          <w:szCs w:val="24"/>
        </w:rPr>
        <w:t xml:space="preserve">подлежат аккредитации </w:t>
      </w:r>
      <w:r w:rsidR="00234429">
        <w:rPr>
          <w:sz w:val="24"/>
          <w:szCs w:val="24"/>
        </w:rPr>
        <w:t>при</w:t>
      </w:r>
      <w:r w:rsidRPr="00B2219C">
        <w:rPr>
          <w:sz w:val="24"/>
          <w:szCs w:val="24"/>
        </w:rPr>
        <w:t xml:space="preserve"> Парламенте в качестве журналистов</w:t>
      </w:r>
      <w:r w:rsidR="006A2C68" w:rsidRPr="00B2219C">
        <w:rPr>
          <w:sz w:val="24"/>
          <w:szCs w:val="24"/>
        </w:rPr>
        <w:t xml:space="preserve"> и (</w:t>
      </w:r>
      <w:r w:rsidRPr="00B2219C">
        <w:rPr>
          <w:sz w:val="24"/>
          <w:szCs w:val="24"/>
        </w:rPr>
        <w:t>или) технических специалистов СМИ.</w:t>
      </w:r>
      <w:r w:rsidR="00213CEC" w:rsidRPr="00B2219C">
        <w:rPr>
          <w:sz w:val="24"/>
          <w:szCs w:val="24"/>
        </w:rPr>
        <w:t xml:space="preserve"> </w:t>
      </w:r>
    </w:p>
    <w:p w:rsidR="001B6876" w:rsidRPr="00B2219C" w:rsidRDefault="001B6876" w:rsidP="00B2219C">
      <w:pPr>
        <w:tabs>
          <w:tab w:val="left" w:pos="3789"/>
        </w:tabs>
        <w:ind w:right="48" w:firstLine="567"/>
        <w:rPr>
          <w:b/>
          <w:sz w:val="24"/>
          <w:szCs w:val="24"/>
        </w:rPr>
      </w:pPr>
    </w:p>
    <w:p w:rsidR="00420912" w:rsidRPr="00B2219C" w:rsidRDefault="00420912" w:rsidP="00B2219C">
      <w:pPr>
        <w:tabs>
          <w:tab w:val="left" w:pos="3789"/>
        </w:tabs>
        <w:ind w:right="48" w:firstLine="567"/>
        <w:jc w:val="center"/>
        <w:rPr>
          <w:b/>
          <w:sz w:val="24"/>
          <w:szCs w:val="24"/>
        </w:rPr>
      </w:pPr>
      <w:r w:rsidRPr="00B2219C">
        <w:rPr>
          <w:b/>
          <w:sz w:val="24"/>
          <w:szCs w:val="24"/>
          <w:lang w:val="en-US"/>
        </w:rPr>
        <w:t>II</w:t>
      </w:r>
      <w:r w:rsidRPr="00B2219C">
        <w:rPr>
          <w:b/>
          <w:sz w:val="24"/>
          <w:szCs w:val="24"/>
        </w:rPr>
        <w:t>. Порядок аккредитации</w:t>
      </w:r>
    </w:p>
    <w:p w:rsidR="00753BFE" w:rsidRPr="00B2219C" w:rsidRDefault="00753BFE" w:rsidP="00B2219C">
      <w:pPr>
        <w:ind w:right="48" w:firstLine="567"/>
        <w:rPr>
          <w:sz w:val="24"/>
          <w:szCs w:val="24"/>
        </w:rPr>
      </w:pPr>
    </w:p>
    <w:p w:rsidR="00420912" w:rsidRPr="00B2219C" w:rsidRDefault="00753BFE" w:rsidP="00B2219C">
      <w:pPr>
        <w:ind w:right="48" w:firstLine="567"/>
        <w:jc w:val="both"/>
        <w:rPr>
          <w:b/>
          <w:sz w:val="24"/>
          <w:szCs w:val="24"/>
        </w:rPr>
      </w:pPr>
      <w:r w:rsidRPr="00B2219C">
        <w:rPr>
          <w:sz w:val="24"/>
          <w:szCs w:val="24"/>
        </w:rPr>
        <w:t>1. Информация о сроках проведения аккредитации при Парламенте размещается пресс-службой Парламента на официальном сайте Парламента в информационно-телекоммуникационной сети «Интернет».</w:t>
      </w:r>
    </w:p>
    <w:p w:rsidR="00420912" w:rsidRPr="00B2219C" w:rsidRDefault="00753BFE" w:rsidP="00B2219C">
      <w:pPr>
        <w:ind w:right="48" w:firstLine="567"/>
        <w:jc w:val="both"/>
        <w:rPr>
          <w:sz w:val="24"/>
          <w:szCs w:val="24"/>
        </w:rPr>
      </w:pPr>
      <w:r w:rsidRPr="00B2219C">
        <w:rPr>
          <w:sz w:val="24"/>
          <w:szCs w:val="24"/>
        </w:rPr>
        <w:t>2</w:t>
      </w:r>
      <w:r w:rsidR="00A14283" w:rsidRPr="00B2219C">
        <w:rPr>
          <w:sz w:val="24"/>
          <w:szCs w:val="24"/>
        </w:rPr>
        <w:t xml:space="preserve">. </w:t>
      </w:r>
      <w:r w:rsidR="00E37A7D" w:rsidRPr="00B2219C">
        <w:rPr>
          <w:sz w:val="24"/>
          <w:szCs w:val="24"/>
        </w:rPr>
        <w:t>Редакция СМИ, желающая аккредитовать своего журналиста</w:t>
      </w:r>
      <w:r w:rsidR="005252C4" w:rsidRPr="00B2219C">
        <w:rPr>
          <w:sz w:val="24"/>
          <w:szCs w:val="24"/>
        </w:rPr>
        <w:t xml:space="preserve"> и (или) технического специалиста</w:t>
      </w:r>
      <w:r w:rsidR="00E37A7D" w:rsidRPr="00B2219C">
        <w:rPr>
          <w:sz w:val="24"/>
          <w:szCs w:val="24"/>
        </w:rPr>
        <w:t xml:space="preserve"> при Парламенте, представляет письменную заявку на имя Спикера Парламента</w:t>
      </w:r>
      <w:r w:rsidR="00FF4D7B" w:rsidRPr="00B2219C">
        <w:rPr>
          <w:sz w:val="24"/>
          <w:szCs w:val="24"/>
        </w:rPr>
        <w:t xml:space="preserve">, оформленную на бланке редакции, с исходящим номером, подписанную руководителем СМИ и заверенную печатью СМИ. </w:t>
      </w:r>
    </w:p>
    <w:p w:rsidR="00EF2273" w:rsidRPr="00B2219C" w:rsidRDefault="00753BFE" w:rsidP="00B2219C">
      <w:pPr>
        <w:ind w:firstLine="567"/>
        <w:jc w:val="both"/>
        <w:rPr>
          <w:sz w:val="24"/>
          <w:szCs w:val="24"/>
        </w:rPr>
      </w:pPr>
      <w:r w:rsidRPr="00B2219C">
        <w:rPr>
          <w:sz w:val="24"/>
          <w:szCs w:val="24"/>
        </w:rPr>
        <w:t>3</w:t>
      </w:r>
      <w:r w:rsidR="00802912" w:rsidRPr="00B2219C">
        <w:rPr>
          <w:sz w:val="24"/>
          <w:szCs w:val="24"/>
        </w:rPr>
        <w:t xml:space="preserve">. </w:t>
      </w:r>
      <w:r w:rsidR="00D03AE6" w:rsidRPr="00B2219C">
        <w:rPr>
          <w:sz w:val="24"/>
          <w:szCs w:val="24"/>
        </w:rPr>
        <w:t>К</w:t>
      </w:r>
      <w:r w:rsidR="00B2219C">
        <w:rPr>
          <w:sz w:val="24"/>
          <w:szCs w:val="24"/>
        </w:rPr>
        <w:t xml:space="preserve"> заявке прилагается заполненный</w:t>
      </w:r>
      <w:r w:rsidR="008D4FA1" w:rsidRPr="00B2219C">
        <w:rPr>
          <w:sz w:val="24"/>
          <w:szCs w:val="24"/>
        </w:rPr>
        <w:t xml:space="preserve"> бланк в соответствии с </w:t>
      </w:r>
      <w:r w:rsidR="00B9197A" w:rsidRPr="00B2219C">
        <w:rPr>
          <w:sz w:val="24"/>
          <w:szCs w:val="24"/>
        </w:rPr>
        <w:t xml:space="preserve">Приложением </w:t>
      </w:r>
      <w:r w:rsidR="00673A1D" w:rsidRPr="00B2219C">
        <w:rPr>
          <w:sz w:val="24"/>
          <w:szCs w:val="24"/>
        </w:rPr>
        <w:t xml:space="preserve">№ </w:t>
      </w:r>
      <w:r w:rsidR="008D4FA1" w:rsidRPr="00B2219C">
        <w:rPr>
          <w:sz w:val="24"/>
          <w:szCs w:val="24"/>
        </w:rPr>
        <w:t>2 к настоящим Правилам</w:t>
      </w:r>
      <w:r w:rsidR="00D94BAD" w:rsidRPr="00B2219C">
        <w:rPr>
          <w:sz w:val="24"/>
          <w:szCs w:val="24"/>
        </w:rPr>
        <w:t>,</w:t>
      </w:r>
      <w:r w:rsidR="006A074B" w:rsidRPr="00B2219C">
        <w:rPr>
          <w:sz w:val="24"/>
          <w:szCs w:val="24"/>
        </w:rPr>
        <w:t xml:space="preserve"> который выдается </w:t>
      </w:r>
      <w:r w:rsidR="009826EA">
        <w:rPr>
          <w:sz w:val="24"/>
          <w:szCs w:val="24"/>
        </w:rPr>
        <w:t>п</w:t>
      </w:r>
      <w:r w:rsidR="006A074B" w:rsidRPr="00B2219C">
        <w:rPr>
          <w:sz w:val="24"/>
          <w:szCs w:val="24"/>
        </w:rPr>
        <w:t>ресс-службой Парламента, либо доступен к скачиванию на сайте Парламента</w:t>
      </w:r>
      <w:r w:rsidR="00B2219C">
        <w:rPr>
          <w:sz w:val="24"/>
          <w:szCs w:val="24"/>
        </w:rPr>
        <w:t xml:space="preserve"> в</w:t>
      </w:r>
      <w:r w:rsidR="008D501F" w:rsidRPr="00B2219C">
        <w:rPr>
          <w:sz w:val="24"/>
          <w:szCs w:val="24"/>
        </w:rPr>
        <w:t xml:space="preserve"> </w:t>
      </w:r>
      <w:r w:rsidR="00F54F50" w:rsidRPr="00B2219C">
        <w:rPr>
          <w:sz w:val="24"/>
          <w:szCs w:val="24"/>
        </w:rPr>
        <w:t>информационно-телекоммуникационной сети «Интернет»</w:t>
      </w:r>
      <w:r w:rsidR="0014118C" w:rsidRPr="00B2219C">
        <w:rPr>
          <w:sz w:val="24"/>
          <w:szCs w:val="24"/>
        </w:rPr>
        <w:t>.</w:t>
      </w:r>
    </w:p>
    <w:p w:rsidR="006801AF" w:rsidRPr="00B2219C" w:rsidRDefault="00106516" w:rsidP="00B2219C">
      <w:pPr>
        <w:ind w:firstLine="567"/>
        <w:jc w:val="both"/>
        <w:rPr>
          <w:sz w:val="24"/>
          <w:szCs w:val="24"/>
        </w:rPr>
      </w:pPr>
      <w:r w:rsidRPr="00B2219C">
        <w:rPr>
          <w:sz w:val="24"/>
          <w:szCs w:val="24"/>
        </w:rPr>
        <w:t xml:space="preserve">4. </w:t>
      </w:r>
      <w:r w:rsidR="00C054A8" w:rsidRPr="00B2219C">
        <w:rPr>
          <w:sz w:val="24"/>
          <w:szCs w:val="24"/>
        </w:rPr>
        <w:t>К заявке прилагаются</w:t>
      </w:r>
      <w:r w:rsidR="006801AF" w:rsidRPr="00B2219C">
        <w:rPr>
          <w:sz w:val="24"/>
          <w:szCs w:val="24"/>
        </w:rPr>
        <w:t>:</w:t>
      </w:r>
    </w:p>
    <w:p w:rsidR="006801AF" w:rsidRPr="00B2219C" w:rsidRDefault="00B2219C" w:rsidP="00B22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6801AF" w:rsidRPr="00B2219C">
        <w:rPr>
          <w:sz w:val="24"/>
          <w:szCs w:val="24"/>
        </w:rPr>
        <w:t xml:space="preserve"> копия Свидетельства о государственной регистрации СМИ;</w:t>
      </w:r>
    </w:p>
    <w:p w:rsidR="00F960CD" w:rsidRPr="00B2219C" w:rsidRDefault="00B2219C" w:rsidP="00B22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–</w:t>
      </w:r>
      <w:r w:rsidR="00F960CD" w:rsidRPr="00B2219C">
        <w:rPr>
          <w:sz w:val="24"/>
          <w:szCs w:val="24"/>
        </w:rPr>
        <w:t xml:space="preserve"> копия Свидетельства о государственной регистрации СМИ в иностранном государстве (для зарубежных СМИ);</w:t>
      </w:r>
    </w:p>
    <w:p w:rsidR="006801AF" w:rsidRPr="00B2219C" w:rsidRDefault="00B2219C" w:rsidP="00B22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6801AF" w:rsidRPr="00B2219C">
        <w:rPr>
          <w:sz w:val="24"/>
          <w:szCs w:val="24"/>
        </w:rPr>
        <w:t xml:space="preserve">копия </w:t>
      </w:r>
      <w:proofErr w:type="spellStart"/>
      <w:r w:rsidR="006801AF" w:rsidRPr="00B2219C">
        <w:rPr>
          <w:sz w:val="24"/>
          <w:szCs w:val="24"/>
        </w:rPr>
        <w:t>Свидельства</w:t>
      </w:r>
      <w:proofErr w:type="spellEnd"/>
      <w:r w:rsidR="006801AF" w:rsidRPr="00B2219C">
        <w:rPr>
          <w:sz w:val="24"/>
          <w:szCs w:val="24"/>
        </w:rPr>
        <w:t xml:space="preserve"> об аккредитации представительства</w:t>
      </w:r>
      <w:r>
        <w:rPr>
          <w:sz w:val="24"/>
          <w:szCs w:val="24"/>
        </w:rPr>
        <w:t xml:space="preserve"> иностранного юридического лица</w:t>
      </w:r>
      <w:r w:rsidR="006801AF" w:rsidRPr="00B2219C">
        <w:rPr>
          <w:sz w:val="24"/>
          <w:szCs w:val="24"/>
        </w:rPr>
        <w:t xml:space="preserve"> (для зарубежных СМИ);</w:t>
      </w:r>
    </w:p>
    <w:p w:rsidR="006801AF" w:rsidRPr="00B2219C" w:rsidRDefault="00B2219C" w:rsidP="00B22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6801AF" w:rsidRPr="00B2219C">
        <w:rPr>
          <w:sz w:val="24"/>
          <w:szCs w:val="24"/>
        </w:rPr>
        <w:t xml:space="preserve">копия </w:t>
      </w:r>
      <w:proofErr w:type="spellStart"/>
      <w:r w:rsidR="006801AF" w:rsidRPr="00B2219C">
        <w:rPr>
          <w:sz w:val="24"/>
          <w:szCs w:val="24"/>
        </w:rPr>
        <w:t>аккредитационн</w:t>
      </w:r>
      <w:r w:rsidR="006A2C68" w:rsidRPr="00B2219C">
        <w:rPr>
          <w:sz w:val="24"/>
          <w:szCs w:val="24"/>
        </w:rPr>
        <w:t>ой</w:t>
      </w:r>
      <w:proofErr w:type="spellEnd"/>
      <w:r w:rsidR="006801AF" w:rsidRPr="00B2219C">
        <w:rPr>
          <w:sz w:val="24"/>
          <w:szCs w:val="24"/>
        </w:rPr>
        <w:t xml:space="preserve"> карт</w:t>
      </w:r>
      <w:r w:rsidR="006A2C68" w:rsidRPr="00B2219C">
        <w:rPr>
          <w:sz w:val="24"/>
          <w:szCs w:val="24"/>
        </w:rPr>
        <w:t>ы</w:t>
      </w:r>
      <w:r w:rsidR="006801AF" w:rsidRPr="00B2219C">
        <w:rPr>
          <w:sz w:val="24"/>
          <w:szCs w:val="24"/>
        </w:rPr>
        <w:t>, выданн</w:t>
      </w:r>
      <w:r w:rsidR="006A2C68" w:rsidRPr="00B2219C">
        <w:rPr>
          <w:sz w:val="24"/>
          <w:szCs w:val="24"/>
        </w:rPr>
        <w:t>ой</w:t>
      </w:r>
      <w:r w:rsidR="006801AF" w:rsidRPr="00B2219C">
        <w:rPr>
          <w:sz w:val="24"/>
          <w:szCs w:val="24"/>
        </w:rPr>
        <w:t xml:space="preserve"> Министерством иностранных дел Республики Абхазия</w:t>
      </w:r>
      <w:r w:rsidR="00F960CD" w:rsidRPr="00B2219C">
        <w:rPr>
          <w:sz w:val="24"/>
          <w:szCs w:val="24"/>
        </w:rPr>
        <w:t xml:space="preserve"> (для зарубежных СМИ);</w:t>
      </w:r>
    </w:p>
    <w:p w:rsidR="006801AF" w:rsidRPr="00B2219C" w:rsidRDefault="00B2219C" w:rsidP="00B22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6801AF" w:rsidRPr="00B2219C">
        <w:rPr>
          <w:sz w:val="24"/>
          <w:szCs w:val="24"/>
        </w:rPr>
        <w:t>копия паспорта аккредитуемого журналиста или технического специалиста;</w:t>
      </w:r>
    </w:p>
    <w:p w:rsidR="00783FA7" w:rsidRPr="00B2219C" w:rsidRDefault="00B2219C" w:rsidP="00B22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6801AF" w:rsidRPr="00B2219C">
        <w:rPr>
          <w:sz w:val="24"/>
          <w:szCs w:val="24"/>
        </w:rPr>
        <w:t>две ц</w:t>
      </w:r>
      <w:r>
        <w:rPr>
          <w:sz w:val="24"/>
          <w:szCs w:val="24"/>
        </w:rPr>
        <w:t>ветные фотографии на белом фоне</w:t>
      </w:r>
      <w:r w:rsidR="006801AF" w:rsidRPr="00B2219C">
        <w:rPr>
          <w:sz w:val="24"/>
          <w:szCs w:val="24"/>
        </w:rPr>
        <w:t xml:space="preserve"> размером 3х4 см</w:t>
      </w:r>
      <w:r w:rsidR="006A2C68" w:rsidRPr="00B2219C">
        <w:rPr>
          <w:sz w:val="24"/>
          <w:szCs w:val="24"/>
        </w:rPr>
        <w:t xml:space="preserve"> аккредитуемого журналиста или технического специалиста</w:t>
      </w:r>
      <w:r w:rsidR="00F960CD" w:rsidRPr="00B2219C">
        <w:rPr>
          <w:sz w:val="24"/>
          <w:szCs w:val="24"/>
        </w:rPr>
        <w:t xml:space="preserve">. </w:t>
      </w:r>
      <w:r w:rsidR="006801AF" w:rsidRPr="00B2219C">
        <w:rPr>
          <w:sz w:val="24"/>
          <w:szCs w:val="24"/>
        </w:rPr>
        <w:t xml:space="preserve"> </w:t>
      </w:r>
    </w:p>
    <w:p w:rsidR="00FF4D7B" w:rsidRPr="00B2219C" w:rsidRDefault="00DC729D" w:rsidP="00B2219C">
      <w:pPr>
        <w:ind w:right="48" w:firstLine="567"/>
        <w:jc w:val="both"/>
        <w:rPr>
          <w:sz w:val="24"/>
          <w:szCs w:val="24"/>
        </w:rPr>
      </w:pPr>
      <w:r w:rsidRPr="00B2219C">
        <w:rPr>
          <w:sz w:val="24"/>
          <w:szCs w:val="24"/>
        </w:rPr>
        <w:t>5</w:t>
      </w:r>
      <w:r w:rsidR="00A14283" w:rsidRPr="00B2219C">
        <w:rPr>
          <w:sz w:val="24"/>
          <w:szCs w:val="24"/>
        </w:rPr>
        <w:t xml:space="preserve">. </w:t>
      </w:r>
      <w:r w:rsidR="00FF4D7B" w:rsidRPr="00B2219C">
        <w:rPr>
          <w:sz w:val="24"/>
          <w:szCs w:val="24"/>
        </w:rPr>
        <w:t>Поступившая заявка подлежит рассмотрению в течение</w:t>
      </w:r>
      <w:r w:rsidR="00CE55FB" w:rsidRPr="00B2219C">
        <w:rPr>
          <w:sz w:val="24"/>
          <w:szCs w:val="24"/>
        </w:rPr>
        <w:t xml:space="preserve"> </w:t>
      </w:r>
      <w:r w:rsidR="00325663" w:rsidRPr="00B2219C">
        <w:rPr>
          <w:color w:val="auto"/>
          <w:sz w:val="24"/>
          <w:szCs w:val="24"/>
        </w:rPr>
        <w:t>10</w:t>
      </w:r>
      <w:r w:rsidR="00CE55FB" w:rsidRPr="00B2219C">
        <w:rPr>
          <w:color w:val="auto"/>
          <w:sz w:val="24"/>
          <w:szCs w:val="24"/>
        </w:rPr>
        <w:t xml:space="preserve"> </w:t>
      </w:r>
      <w:r w:rsidR="008015B0" w:rsidRPr="00B2219C">
        <w:rPr>
          <w:color w:val="auto"/>
          <w:sz w:val="24"/>
          <w:szCs w:val="24"/>
        </w:rPr>
        <w:t>рабочих</w:t>
      </w:r>
      <w:r w:rsidR="008015B0" w:rsidRPr="00B2219C">
        <w:rPr>
          <w:sz w:val="24"/>
          <w:szCs w:val="24"/>
        </w:rPr>
        <w:t xml:space="preserve"> </w:t>
      </w:r>
      <w:r w:rsidR="00CE55FB" w:rsidRPr="00B2219C">
        <w:rPr>
          <w:sz w:val="24"/>
          <w:szCs w:val="24"/>
        </w:rPr>
        <w:t>дней. В случае аккредитации</w:t>
      </w:r>
      <w:r w:rsidR="009826EA">
        <w:rPr>
          <w:sz w:val="24"/>
          <w:szCs w:val="24"/>
        </w:rPr>
        <w:t xml:space="preserve"> </w:t>
      </w:r>
      <w:r w:rsidR="00802912" w:rsidRPr="00B2219C">
        <w:rPr>
          <w:sz w:val="24"/>
          <w:szCs w:val="24"/>
        </w:rPr>
        <w:t xml:space="preserve">журналисту </w:t>
      </w:r>
      <w:r w:rsidR="00C054A8" w:rsidRPr="00B2219C">
        <w:rPr>
          <w:sz w:val="24"/>
          <w:szCs w:val="24"/>
        </w:rPr>
        <w:t>или</w:t>
      </w:r>
      <w:r w:rsidR="00CE55FB" w:rsidRPr="00B2219C">
        <w:rPr>
          <w:sz w:val="24"/>
          <w:szCs w:val="24"/>
        </w:rPr>
        <w:t xml:space="preserve"> техническому специалисту выдается </w:t>
      </w:r>
      <w:proofErr w:type="spellStart"/>
      <w:r w:rsidR="00CE55FB" w:rsidRPr="00B2219C">
        <w:rPr>
          <w:sz w:val="24"/>
          <w:szCs w:val="24"/>
        </w:rPr>
        <w:t>аккредитационная</w:t>
      </w:r>
      <w:proofErr w:type="spellEnd"/>
      <w:r w:rsidR="00CE55FB" w:rsidRPr="00B2219C">
        <w:rPr>
          <w:sz w:val="24"/>
          <w:szCs w:val="24"/>
        </w:rPr>
        <w:t xml:space="preserve"> карточка. </w:t>
      </w:r>
    </w:p>
    <w:p w:rsidR="00204D90" w:rsidRPr="00B2219C" w:rsidRDefault="00DC729D" w:rsidP="00B2219C">
      <w:pPr>
        <w:ind w:right="48" w:firstLine="567"/>
        <w:jc w:val="both"/>
        <w:rPr>
          <w:sz w:val="24"/>
          <w:szCs w:val="24"/>
        </w:rPr>
      </w:pPr>
      <w:r w:rsidRPr="00B2219C">
        <w:rPr>
          <w:sz w:val="24"/>
          <w:szCs w:val="24"/>
        </w:rPr>
        <w:t>6</w:t>
      </w:r>
      <w:r w:rsidR="00A14283" w:rsidRPr="00B2219C">
        <w:rPr>
          <w:sz w:val="24"/>
          <w:szCs w:val="24"/>
        </w:rPr>
        <w:t xml:space="preserve">. </w:t>
      </w:r>
      <w:proofErr w:type="spellStart"/>
      <w:r w:rsidR="00204D90" w:rsidRPr="00B2219C">
        <w:rPr>
          <w:sz w:val="24"/>
          <w:szCs w:val="24"/>
        </w:rPr>
        <w:t>Аккредитационная</w:t>
      </w:r>
      <w:proofErr w:type="spellEnd"/>
      <w:r w:rsidR="00204D90" w:rsidRPr="00B2219C">
        <w:rPr>
          <w:sz w:val="24"/>
          <w:szCs w:val="24"/>
        </w:rPr>
        <w:t xml:space="preserve"> карточка</w:t>
      </w:r>
      <w:r w:rsidR="005E58C2" w:rsidRPr="00B2219C">
        <w:rPr>
          <w:sz w:val="24"/>
          <w:szCs w:val="24"/>
        </w:rPr>
        <w:t>,</w:t>
      </w:r>
      <w:r w:rsidR="00204D90" w:rsidRPr="00B2219C">
        <w:rPr>
          <w:sz w:val="24"/>
          <w:szCs w:val="24"/>
        </w:rPr>
        <w:t xml:space="preserve"> </w:t>
      </w:r>
      <w:r w:rsidR="005E58C2" w:rsidRPr="00B2219C">
        <w:rPr>
          <w:sz w:val="24"/>
          <w:szCs w:val="24"/>
        </w:rPr>
        <w:t xml:space="preserve">выдаваемая на весь срок аккредитации журналиста </w:t>
      </w:r>
      <w:r w:rsidR="00640733" w:rsidRPr="00B2219C">
        <w:rPr>
          <w:sz w:val="24"/>
          <w:szCs w:val="24"/>
        </w:rPr>
        <w:t>или</w:t>
      </w:r>
      <w:r w:rsidR="005E58C2" w:rsidRPr="00B2219C">
        <w:rPr>
          <w:sz w:val="24"/>
          <w:szCs w:val="24"/>
        </w:rPr>
        <w:t xml:space="preserve"> технического специалиста, </w:t>
      </w:r>
      <w:r w:rsidR="00204D90" w:rsidRPr="00B2219C">
        <w:rPr>
          <w:sz w:val="24"/>
          <w:szCs w:val="24"/>
        </w:rPr>
        <w:t xml:space="preserve">является документом, подтверждающим аккредитацию журналиста </w:t>
      </w:r>
      <w:r w:rsidR="00640733" w:rsidRPr="00B2219C">
        <w:rPr>
          <w:sz w:val="24"/>
          <w:szCs w:val="24"/>
        </w:rPr>
        <w:t>или</w:t>
      </w:r>
      <w:r w:rsidR="005252C4" w:rsidRPr="00B2219C">
        <w:rPr>
          <w:sz w:val="24"/>
          <w:szCs w:val="24"/>
        </w:rPr>
        <w:t xml:space="preserve"> технического специалиста </w:t>
      </w:r>
      <w:r w:rsidR="005E58C2" w:rsidRPr="00B2219C">
        <w:rPr>
          <w:sz w:val="24"/>
          <w:szCs w:val="24"/>
        </w:rPr>
        <w:t>при Парламенте.</w:t>
      </w:r>
    </w:p>
    <w:p w:rsidR="00204D90" w:rsidRPr="00B2219C" w:rsidRDefault="00DC729D" w:rsidP="00B2219C">
      <w:pPr>
        <w:ind w:right="48" w:firstLine="567"/>
        <w:jc w:val="both"/>
        <w:rPr>
          <w:sz w:val="24"/>
          <w:szCs w:val="24"/>
        </w:rPr>
      </w:pPr>
      <w:r w:rsidRPr="00B2219C">
        <w:rPr>
          <w:sz w:val="24"/>
          <w:szCs w:val="24"/>
        </w:rPr>
        <w:t>7</w:t>
      </w:r>
      <w:r w:rsidR="00A14283" w:rsidRPr="00B2219C">
        <w:rPr>
          <w:sz w:val="24"/>
          <w:szCs w:val="24"/>
        </w:rPr>
        <w:t xml:space="preserve">. </w:t>
      </w:r>
      <w:r w:rsidR="00C944A9" w:rsidRPr="00B2219C">
        <w:rPr>
          <w:sz w:val="24"/>
          <w:szCs w:val="24"/>
        </w:rPr>
        <w:t>Срок аккредитации журналиста</w:t>
      </w:r>
      <w:r w:rsidR="00204D90" w:rsidRPr="00B2219C">
        <w:rPr>
          <w:sz w:val="24"/>
          <w:szCs w:val="24"/>
        </w:rPr>
        <w:t xml:space="preserve"> </w:t>
      </w:r>
      <w:r w:rsidR="00640733" w:rsidRPr="00B2219C">
        <w:rPr>
          <w:sz w:val="24"/>
          <w:szCs w:val="24"/>
        </w:rPr>
        <w:t>или</w:t>
      </w:r>
      <w:r w:rsidR="00EE19CC" w:rsidRPr="00B2219C">
        <w:rPr>
          <w:sz w:val="24"/>
          <w:szCs w:val="24"/>
        </w:rPr>
        <w:t xml:space="preserve"> технического специалиста </w:t>
      </w:r>
      <w:r w:rsidR="00204D90" w:rsidRPr="00B2219C">
        <w:rPr>
          <w:sz w:val="24"/>
          <w:szCs w:val="24"/>
        </w:rPr>
        <w:t xml:space="preserve">при Парламенте составляет один год. </w:t>
      </w:r>
    </w:p>
    <w:p w:rsidR="00DA495E" w:rsidRPr="00B2219C" w:rsidRDefault="00DC729D" w:rsidP="00B2219C">
      <w:pPr>
        <w:ind w:right="48" w:firstLine="567"/>
        <w:jc w:val="both"/>
        <w:rPr>
          <w:color w:val="FF0000"/>
          <w:sz w:val="24"/>
          <w:szCs w:val="24"/>
        </w:rPr>
      </w:pPr>
      <w:r w:rsidRPr="00B2219C">
        <w:rPr>
          <w:sz w:val="24"/>
          <w:szCs w:val="24"/>
        </w:rPr>
        <w:t>8</w:t>
      </w:r>
      <w:r w:rsidR="00A14283" w:rsidRPr="00B2219C">
        <w:rPr>
          <w:sz w:val="24"/>
          <w:szCs w:val="24"/>
        </w:rPr>
        <w:t xml:space="preserve">. </w:t>
      </w:r>
      <w:proofErr w:type="spellStart"/>
      <w:r w:rsidR="00204D90" w:rsidRPr="00B2219C">
        <w:rPr>
          <w:sz w:val="24"/>
          <w:szCs w:val="24"/>
        </w:rPr>
        <w:t>Аккредитационная</w:t>
      </w:r>
      <w:proofErr w:type="spellEnd"/>
      <w:r w:rsidR="00204D90" w:rsidRPr="00B2219C">
        <w:rPr>
          <w:sz w:val="24"/>
          <w:szCs w:val="24"/>
        </w:rPr>
        <w:t xml:space="preserve"> карточка содержит </w:t>
      </w:r>
      <w:r w:rsidR="00DA495E" w:rsidRPr="00B2219C">
        <w:rPr>
          <w:sz w:val="24"/>
          <w:szCs w:val="24"/>
        </w:rPr>
        <w:t>следующие данные: фамилию, имя, отчество журналиста</w:t>
      </w:r>
      <w:r w:rsidR="00C054A8" w:rsidRPr="00B2219C">
        <w:rPr>
          <w:sz w:val="24"/>
          <w:szCs w:val="24"/>
        </w:rPr>
        <w:t xml:space="preserve"> </w:t>
      </w:r>
      <w:r w:rsidR="00640733" w:rsidRPr="00B2219C">
        <w:rPr>
          <w:sz w:val="24"/>
          <w:szCs w:val="24"/>
        </w:rPr>
        <w:t>или</w:t>
      </w:r>
      <w:r w:rsidR="00EE19CC" w:rsidRPr="00B2219C">
        <w:rPr>
          <w:sz w:val="24"/>
          <w:szCs w:val="24"/>
        </w:rPr>
        <w:t xml:space="preserve"> технического специалиста</w:t>
      </w:r>
      <w:r w:rsidR="00DA495E" w:rsidRPr="00B2219C">
        <w:rPr>
          <w:sz w:val="24"/>
          <w:szCs w:val="24"/>
        </w:rPr>
        <w:t xml:space="preserve">, наименование СМИ, которое он представляет, </w:t>
      </w:r>
      <w:r w:rsidR="00DA495E" w:rsidRPr="00B2219C">
        <w:rPr>
          <w:color w:val="auto"/>
          <w:sz w:val="24"/>
          <w:szCs w:val="24"/>
        </w:rPr>
        <w:t>дату выдачи, срок действия</w:t>
      </w:r>
      <w:r w:rsidR="0010194C" w:rsidRPr="00B2219C">
        <w:rPr>
          <w:color w:val="auto"/>
          <w:sz w:val="24"/>
          <w:szCs w:val="24"/>
        </w:rPr>
        <w:t>, порядковый номер карточки.</w:t>
      </w:r>
    </w:p>
    <w:p w:rsidR="00420912" w:rsidRPr="00B2219C" w:rsidRDefault="00DC729D" w:rsidP="00B2219C">
      <w:pPr>
        <w:ind w:right="48" w:firstLine="567"/>
        <w:jc w:val="both"/>
        <w:rPr>
          <w:color w:val="auto"/>
          <w:sz w:val="24"/>
          <w:szCs w:val="24"/>
        </w:rPr>
      </w:pPr>
      <w:r w:rsidRPr="00B2219C">
        <w:rPr>
          <w:sz w:val="24"/>
          <w:szCs w:val="24"/>
        </w:rPr>
        <w:t>9</w:t>
      </w:r>
      <w:r w:rsidR="00A14283" w:rsidRPr="00B2219C">
        <w:rPr>
          <w:sz w:val="24"/>
          <w:szCs w:val="24"/>
        </w:rPr>
        <w:t xml:space="preserve">. </w:t>
      </w:r>
      <w:proofErr w:type="spellStart"/>
      <w:r w:rsidR="00DA495E" w:rsidRPr="00B2219C">
        <w:rPr>
          <w:sz w:val="24"/>
          <w:szCs w:val="24"/>
        </w:rPr>
        <w:t>Акккредитационная</w:t>
      </w:r>
      <w:proofErr w:type="spellEnd"/>
      <w:r w:rsidR="00DA495E" w:rsidRPr="00B2219C">
        <w:rPr>
          <w:sz w:val="24"/>
          <w:szCs w:val="24"/>
        </w:rPr>
        <w:t xml:space="preserve"> карточка подписывается Спикером Парламента, заверяется гербовой печатью и регистрируется в журнале учета исходящих документов. </w:t>
      </w:r>
      <w:proofErr w:type="spellStart"/>
      <w:r w:rsidR="00DA495E" w:rsidRPr="00B2219C">
        <w:rPr>
          <w:sz w:val="24"/>
          <w:szCs w:val="24"/>
        </w:rPr>
        <w:t>Аккредитационая</w:t>
      </w:r>
      <w:proofErr w:type="spellEnd"/>
      <w:r w:rsidR="00DA495E" w:rsidRPr="00B2219C">
        <w:rPr>
          <w:sz w:val="24"/>
          <w:szCs w:val="24"/>
        </w:rPr>
        <w:t xml:space="preserve"> карточка выдается журналисту </w:t>
      </w:r>
      <w:r w:rsidR="00640733" w:rsidRPr="00B2219C">
        <w:rPr>
          <w:sz w:val="24"/>
          <w:szCs w:val="24"/>
        </w:rPr>
        <w:t xml:space="preserve">или </w:t>
      </w:r>
      <w:r w:rsidR="00EE19CC" w:rsidRPr="00B2219C">
        <w:rPr>
          <w:sz w:val="24"/>
          <w:szCs w:val="24"/>
        </w:rPr>
        <w:t xml:space="preserve">техническому специалисту </w:t>
      </w:r>
      <w:r w:rsidR="00DA495E" w:rsidRPr="00B2219C">
        <w:rPr>
          <w:sz w:val="24"/>
          <w:szCs w:val="24"/>
        </w:rPr>
        <w:t xml:space="preserve">лично под роспись. </w:t>
      </w:r>
    </w:p>
    <w:p w:rsidR="0073747C" w:rsidRPr="00B2219C" w:rsidRDefault="00DC729D" w:rsidP="00B2219C">
      <w:pPr>
        <w:pStyle w:val="Default"/>
        <w:ind w:right="48" w:firstLine="567"/>
        <w:jc w:val="both"/>
      </w:pPr>
      <w:r w:rsidRPr="00B2219C">
        <w:rPr>
          <w:color w:val="auto"/>
        </w:rPr>
        <w:t>10</w:t>
      </w:r>
      <w:r w:rsidR="00CE55FB" w:rsidRPr="00B2219C">
        <w:rPr>
          <w:color w:val="auto"/>
        </w:rPr>
        <w:t>. В случае утери</w:t>
      </w:r>
      <w:r w:rsidR="00C23B4B" w:rsidRPr="00B2219C">
        <w:rPr>
          <w:color w:val="auto"/>
        </w:rPr>
        <w:t>,</w:t>
      </w:r>
      <w:r w:rsidR="00C23B4B" w:rsidRPr="00B2219C">
        <w:rPr>
          <w:color w:val="FF0000"/>
        </w:rPr>
        <w:t xml:space="preserve"> </w:t>
      </w:r>
      <w:r w:rsidR="00C23B4B" w:rsidRPr="00B2219C">
        <w:rPr>
          <w:color w:val="auto"/>
        </w:rPr>
        <w:t>кражи или порчи</w:t>
      </w:r>
      <w:r w:rsidR="00C23B4B" w:rsidRPr="00B2219C">
        <w:t xml:space="preserve"> </w:t>
      </w:r>
      <w:proofErr w:type="spellStart"/>
      <w:r w:rsidR="00DE53CE" w:rsidRPr="00B2219C">
        <w:t>аккредитационной</w:t>
      </w:r>
      <w:proofErr w:type="spellEnd"/>
      <w:r w:rsidR="00DE53CE" w:rsidRPr="00B2219C">
        <w:t xml:space="preserve"> карточки </w:t>
      </w:r>
      <w:r w:rsidR="00C23B4B" w:rsidRPr="00B2219C">
        <w:rPr>
          <w:color w:val="auto"/>
        </w:rPr>
        <w:t>редакция СМИ или лица, их утратившие,</w:t>
      </w:r>
      <w:r w:rsidR="00C23B4B" w:rsidRPr="00B2219C">
        <w:t xml:space="preserve"> </w:t>
      </w:r>
      <w:r w:rsidR="00CE55FB" w:rsidRPr="00B2219C">
        <w:t>обязан</w:t>
      </w:r>
      <w:r w:rsidR="00857946" w:rsidRPr="00B2219C">
        <w:t>ы</w:t>
      </w:r>
      <w:r w:rsidR="00CE55FB" w:rsidRPr="00B2219C">
        <w:t xml:space="preserve"> </w:t>
      </w:r>
      <w:r w:rsidR="008015B0" w:rsidRPr="00B2219C">
        <w:t xml:space="preserve">в </w:t>
      </w:r>
      <w:r w:rsidR="008015B0" w:rsidRPr="00B2219C">
        <w:rPr>
          <w:color w:val="auto"/>
        </w:rPr>
        <w:t>течение 5 рабочих</w:t>
      </w:r>
      <w:r w:rsidR="008015B0" w:rsidRPr="00B2219C">
        <w:t xml:space="preserve"> дней </w:t>
      </w:r>
      <w:r w:rsidR="00DE53CE" w:rsidRPr="00B2219C">
        <w:t xml:space="preserve">в письменной форме известить </w:t>
      </w:r>
      <w:r w:rsidR="009826EA">
        <w:t>п</w:t>
      </w:r>
      <w:r w:rsidR="00CE55FB" w:rsidRPr="00B2219C">
        <w:t>ресс-</w:t>
      </w:r>
      <w:r w:rsidR="004070FD" w:rsidRPr="00B2219C">
        <w:t>службу</w:t>
      </w:r>
      <w:r w:rsidR="00CE55FB" w:rsidRPr="00B2219C">
        <w:t xml:space="preserve"> </w:t>
      </w:r>
      <w:r w:rsidR="00DE53CE" w:rsidRPr="00B2219C">
        <w:t>Парламент</w:t>
      </w:r>
      <w:r w:rsidR="00CE55FB" w:rsidRPr="00B2219C">
        <w:t>а</w:t>
      </w:r>
      <w:r w:rsidR="00DE53CE" w:rsidRPr="00B2219C">
        <w:t xml:space="preserve"> </w:t>
      </w:r>
      <w:r w:rsidR="00A74D77" w:rsidRPr="00B2219C">
        <w:t>об</w:t>
      </w:r>
      <w:r w:rsidR="00C34055" w:rsidRPr="00B2219C">
        <w:t xml:space="preserve"> утрате</w:t>
      </w:r>
      <w:r w:rsidR="00A74D77" w:rsidRPr="00B2219C">
        <w:t xml:space="preserve"> </w:t>
      </w:r>
      <w:proofErr w:type="spellStart"/>
      <w:r w:rsidR="00A74D77" w:rsidRPr="00B2219C">
        <w:t>аккредитационной</w:t>
      </w:r>
      <w:proofErr w:type="spellEnd"/>
      <w:r w:rsidR="00A74D77" w:rsidRPr="00B2219C">
        <w:t xml:space="preserve"> карточки, после чего </w:t>
      </w:r>
      <w:proofErr w:type="spellStart"/>
      <w:r w:rsidR="00A74D77" w:rsidRPr="00B2219C">
        <w:t>аккредитационная</w:t>
      </w:r>
      <w:proofErr w:type="spellEnd"/>
      <w:r w:rsidR="00A74D77" w:rsidRPr="00B2219C">
        <w:t xml:space="preserve"> карточка подлежит восстановлению. </w:t>
      </w:r>
    </w:p>
    <w:p w:rsidR="008D501F" w:rsidRPr="00B2219C" w:rsidRDefault="00DC729D" w:rsidP="00B2219C">
      <w:pPr>
        <w:pStyle w:val="Default"/>
        <w:ind w:right="48" w:firstLine="567"/>
        <w:jc w:val="both"/>
        <w:rPr>
          <w:color w:val="auto"/>
        </w:rPr>
      </w:pPr>
      <w:r w:rsidRPr="00B2219C">
        <w:rPr>
          <w:color w:val="auto"/>
        </w:rPr>
        <w:t>11</w:t>
      </w:r>
      <w:r w:rsidR="005D3DC5" w:rsidRPr="00B2219C">
        <w:rPr>
          <w:color w:val="auto"/>
        </w:rPr>
        <w:t>.</w:t>
      </w:r>
      <w:r w:rsidR="002F2D7B">
        <w:rPr>
          <w:color w:val="auto"/>
        </w:rPr>
        <w:t xml:space="preserve"> </w:t>
      </w:r>
      <w:proofErr w:type="gramStart"/>
      <w:r w:rsidR="008D501F" w:rsidRPr="00B2219C">
        <w:rPr>
          <w:color w:val="auto"/>
        </w:rPr>
        <w:t>Редакция СМИ, желающая аккредитовать своего журналиста и</w:t>
      </w:r>
      <w:r w:rsidR="003302E6" w:rsidRPr="00B2219C">
        <w:rPr>
          <w:color w:val="auto"/>
        </w:rPr>
        <w:t xml:space="preserve"> (или) технического специалиста на конкретное мероприятие в Парламенте, не имеющего постоянной аккредитации при Парламенте,</w:t>
      </w:r>
      <w:r w:rsidR="008D501F" w:rsidRPr="00B2219C">
        <w:rPr>
          <w:color w:val="auto"/>
        </w:rPr>
        <w:t xml:space="preserve"> а также редакция зарубежного СМИ, желающая аккредитовать своего журналиста и (или) технического специалиста</w:t>
      </w:r>
      <w:r w:rsidR="004240E0">
        <w:rPr>
          <w:color w:val="auto"/>
        </w:rPr>
        <w:t>,</w:t>
      </w:r>
      <w:r w:rsidR="008D501F" w:rsidRPr="00B2219C">
        <w:rPr>
          <w:color w:val="auto"/>
        </w:rPr>
        <w:t xml:space="preserve"> </w:t>
      </w:r>
      <w:r w:rsidR="003302E6" w:rsidRPr="00B2219C">
        <w:rPr>
          <w:color w:val="auto"/>
        </w:rPr>
        <w:t xml:space="preserve">не имеющего постоянной аккредитации при Парламенте, </w:t>
      </w:r>
      <w:r w:rsidR="008D501F" w:rsidRPr="00B2219C">
        <w:rPr>
          <w:color w:val="auto"/>
        </w:rPr>
        <w:t>на конкретное мероприятие в Парламенте</w:t>
      </w:r>
      <w:r w:rsidR="00000978" w:rsidRPr="00B2219C">
        <w:rPr>
          <w:color w:val="auto"/>
        </w:rPr>
        <w:t>,</w:t>
      </w:r>
      <w:r w:rsidR="008D501F" w:rsidRPr="00B2219C">
        <w:rPr>
          <w:color w:val="auto"/>
        </w:rPr>
        <w:t xml:space="preserve"> подает заявку на разовую аккредитацию.</w:t>
      </w:r>
      <w:proofErr w:type="gramEnd"/>
    </w:p>
    <w:p w:rsidR="008D501F" w:rsidRPr="00B2219C" w:rsidRDefault="00DC729D" w:rsidP="00B2219C">
      <w:pPr>
        <w:ind w:right="48" w:firstLine="567"/>
        <w:jc w:val="both"/>
        <w:rPr>
          <w:color w:val="auto"/>
          <w:sz w:val="24"/>
          <w:szCs w:val="24"/>
        </w:rPr>
      </w:pPr>
      <w:r w:rsidRPr="00B2219C">
        <w:rPr>
          <w:color w:val="auto"/>
          <w:sz w:val="24"/>
          <w:szCs w:val="24"/>
        </w:rPr>
        <w:t>12</w:t>
      </w:r>
      <w:r w:rsidR="005D3DC5" w:rsidRPr="00B2219C">
        <w:rPr>
          <w:color w:val="auto"/>
          <w:sz w:val="24"/>
          <w:szCs w:val="24"/>
        </w:rPr>
        <w:t>.</w:t>
      </w:r>
      <w:r w:rsidR="002F2D7B">
        <w:rPr>
          <w:color w:val="auto"/>
          <w:sz w:val="24"/>
          <w:szCs w:val="24"/>
        </w:rPr>
        <w:t xml:space="preserve"> </w:t>
      </w:r>
      <w:r w:rsidR="008D501F" w:rsidRPr="00B2219C">
        <w:rPr>
          <w:color w:val="auto"/>
          <w:sz w:val="24"/>
          <w:szCs w:val="24"/>
        </w:rPr>
        <w:t xml:space="preserve">Редакция СМИ представляет письменную заявку на имя Спикера Парламента, оформленную на бланке редакции, с исходящим номером, подписанную руководителем СМИ и заверенную печатью СМИ. </w:t>
      </w:r>
    </w:p>
    <w:p w:rsidR="005D3DC5" w:rsidRPr="00B2219C" w:rsidRDefault="00DC729D" w:rsidP="00B2219C">
      <w:pPr>
        <w:ind w:firstLine="567"/>
        <w:jc w:val="both"/>
        <w:rPr>
          <w:color w:val="auto"/>
          <w:sz w:val="24"/>
          <w:szCs w:val="24"/>
        </w:rPr>
      </w:pPr>
      <w:r w:rsidRPr="00B2219C">
        <w:rPr>
          <w:color w:val="auto"/>
          <w:sz w:val="24"/>
          <w:szCs w:val="24"/>
        </w:rPr>
        <w:t>13</w:t>
      </w:r>
      <w:r w:rsidR="008D501F" w:rsidRPr="00B2219C">
        <w:rPr>
          <w:color w:val="auto"/>
          <w:sz w:val="24"/>
          <w:szCs w:val="24"/>
        </w:rPr>
        <w:t>. К</w:t>
      </w:r>
      <w:r w:rsidR="002F2D7B">
        <w:rPr>
          <w:color w:val="auto"/>
          <w:sz w:val="24"/>
          <w:szCs w:val="24"/>
        </w:rPr>
        <w:t xml:space="preserve"> заявке прилагается заполненный</w:t>
      </w:r>
      <w:r w:rsidR="008D501F" w:rsidRPr="00B2219C">
        <w:rPr>
          <w:color w:val="auto"/>
          <w:sz w:val="24"/>
          <w:szCs w:val="24"/>
        </w:rPr>
        <w:t xml:space="preserve"> бланк в соответст</w:t>
      </w:r>
      <w:r w:rsidR="002F2D7B">
        <w:rPr>
          <w:color w:val="auto"/>
          <w:sz w:val="24"/>
          <w:szCs w:val="24"/>
        </w:rPr>
        <w:t xml:space="preserve">вии с </w:t>
      </w:r>
      <w:r w:rsidR="00B9197A" w:rsidRPr="00B2219C">
        <w:rPr>
          <w:color w:val="auto"/>
          <w:sz w:val="24"/>
          <w:szCs w:val="24"/>
        </w:rPr>
        <w:t>Приложением</w:t>
      </w:r>
      <w:r w:rsidR="00673A1D" w:rsidRPr="00B2219C">
        <w:rPr>
          <w:color w:val="auto"/>
          <w:sz w:val="24"/>
          <w:szCs w:val="24"/>
        </w:rPr>
        <w:t xml:space="preserve"> №</w:t>
      </w:r>
      <w:r w:rsidR="00B9197A" w:rsidRPr="00B2219C">
        <w:rPr>
          <w:color w:val="auto"/>
          <w:sz w:val="24"/>
          <w:szCs w:val="24"/>
        </w:rPr>
        <w:t xml:space="preserve"> </w:t>
      </w:r>
      <w:r w:rsidR="008D501F" w:rsidRPr="00B2219C">
        <w:rPr>
          <w:color w:val="auto"/>
          <w:sz w:val="24"/>
          <w:szCs w:val="24"/>
        </w:rPr>
        <w:t>3 к настоящим Правилам, который вы</w:t>
      </w:r>
      <w:r w:rsidR="004240E0">
        <w:rPr>
          <w:color w:val="auto"/>
          <w:sz w:val="24"/>
          <w:szCs w:val="24"/>
        </w:rPr>
        <w:t>дается Пресс-службой Парламента</w:t>
      </w:r>
      <w:r w:rsidR="008D501F" w:rsidRPr="00B2219C">
        <w:rPr>
          <w:color w:val="auto"/>
          <w:sz w:val="24"/>
          <w:szCs w:val="24"/>
        </w:rPr>
        <w:t xml:space="preserve"> либо доступен к скачиванию на сайте Парламента в информационно-телекоммуникационной сети «Интернет»</w:t>
      </w:r>
      <w:r w:rsidR="0014118C" w:rsidRPr="00B2219C">
        <w:rPr>
          <w:color w:val="auto"/>
          <w:sz w:val="24"/>
          <w:szCs w:val="24"/>
        </w:rPr>
        <w:t>.</w:t>
      </w:r>
    </w:p>
    <w:p w:rsidR="005D3DC5" w:rsidRPr="00B2219C" w:rsidRDefault="00DC729D" w:rsidP="00B2219C">
      <w:pPr>
        <w:ind w:right="48" w:firstLine="567"/>
        <w:jc w:val="both"/>
        <w:rPr>
          <w:color w:val="auto"/>
          <w:sz w:val="24"/>
          <w:szCs w:val="24"/>
        </w:rPr>
      </w:pPr>
      <w:r w:rsidRPr="00B2219C">
        <w:rPr>
          <w:color w:val="auto"/>
          <w:sz w:val="24"/>
          <w:szCs w:val="24"/>
        </w:rPr>
        <w:t>14</w:t>
      </w:r>
      <w:r w:rsidR="005D3DC5" w:rsidRPr="00B2219C">
        <w:rPr>
          <w:color w:val="auto"/>
          <w:sz w:val="24"/>
          <w:szCs w:val="24"/>
        </w:rPr>
        <w:t>.</w:t>
      </w:r>
      <w:r w:rsidR="002F2D7B">
        <w:rPr>
          <w:color w:val="auto"/>
          <w:sz w:val="24"/>
          <w:szCs w:val="24"/>
        </w:rPr>
        <w:t xml:space="preserve"> </w:t>
      </w:r>
      <w:r w:rsidR="005D3DC5" w:rsidRPr="00B2219C">
        <w:rPr>
          <w:color w:val="auto"/>
          <w:sz w:val="24"/>
          <w:szCs w:val="24"/>
        </w:rPr>
        <w:t>К заявке прилагаются:</w:t>
      </w:r>
    </w:p>
    <w:p w:rsidR="005D3DC5" w:rsidRPr="00B2219C" w:rsidRDefault="002F2D7B" w:rsidP="00B2219C">
      <w:pPr>
        <w:ind w:right="48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–</w:t>
      </w:r>
      <w:r w:rsidR="005D3DC5" w:rsidRPr="00B2219C">
        <w:rPr>
          <w:color w:val="auto"/>
          <w:sz w:val="24"/>
          <w:szCs w:val="24"/>
        </w:rPr>
        <w:t xml:space="preserve"> копия Свидетельства о государственной регистрации СМИ;</w:t>
      </w:r>
    </w:p>
    <w:p w:rsidR="005D3DC5" w:rsidRPr="00B2219C" w:rsidRDefault="002F2D7B" w:rsidP="00B2219C">
      <w:pPr>
        <w:ind w:right="48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– </w:t>
      </w:r>
      <w:r w:rsidR="005D3DC5" w:rsidRPr="00B2219C">
        <w:rPr>
          <w:color w:val="auto"/>
          <w:sz w:val="24"/>
          <w:szCs w:val="24"/>
        </w:rPr>
        <w:t>копия Свидетельства о государственной регистрации СМИ в иностранном государстве (для зарубежных СМИ);</w:t>
      </w:r>
    </w:p>
    <w:p w:rsidR="005D3DC5" w:rsidRPr="00B2219C" w:rsidRDefault="002F2D7B" w:rsidP="00B2219C">
      <w:pPr>
        <w:ind w:right="48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– </w:t>
      </w:r>
      <w:r w:rsidR="005D3DC5" w:rsidRPr="00B2219C">
        <w:rPr>
          <w:color w:val="auto"/>
          <w:sz w:val="24"/>
          <w:szCs w:val="24"/>
        </w:rPr>
        <w:t xml:space="preserve">копия </w:t>
      </w:r>
      <w:proofErr w:type="spellStart"/>
      <w:r w:rsidR="005D3DC5" w:rsidRPr="00B2219C">
        <w:rPr>
          <w:color w:val="auto"/>
          <w:sz w:val="24"/>
          <w:szCs w:val="24"/>
        </w:rPr>
        <w:t>аккредитационной</w:t>
      </w:r>
      <w:proofErr w:type="spellEnd"/>
      <w:r w:rsidR="005D3DC5" w:rsidRPr="00B2219C">
        <w:rPr>
          <w:color w:val="auto"/>
          <w:sz w:val="24"/>
          <w:szCs w:val="24"/>
        </w:rPr>
        <w:t xml:space="preserve"> карты, выданной Министерством иностранных дел Республики Абхазия (для зарубежных СМИ);</w:t>
      </w:r>
    </w:p>
    <w:p w:rsidR="005D3DC5" w:rsidRPr="00B2219C" w:rsidRDefault="002F2D7B" w:rsidP="00B2219C">
      <w:pPr>
        <w:ind w:right="48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– </w:t>
      </w:r>
      <w:r w:rsidR="005D3DC5" w:rsidRPr="00B2219C">
        <w:rPr>
          <w:color w:val="auto"/>
          <w:sz w:val="24"/>
          <w:szCs w:val="24"/>
        </w:rPr>
        <w:t>копия па</w:t>
      </w:r>
      <w:r w:rsidR="0037350B" w:rsidRPr="00B2219C">
        <w:rPr>
          <w:color w:val="auto"/>
          <w:sz w:val="24"/>
          <w:szCs w:val="24"/>
        </w:rPr>
        <w:t xml:space="preserve">спорта аккредитуемого журналиста </w:t>
      </w:r>
      <w:r w:rsidR="005D3DC5" w:rsidRPr="00B2219C">
        <w:rPr>
          <w:color w:val="auto"/>
          <w:sz w:val="24"/>
          <w:szCs w:val="24"/>
        </w:rPr>
        <w:t xml:space="preserve">или </w:t>
      </w:r>
      <w:r w:rsidR="004240E0">
        <w:rPr>
          <w:color w:val="auto"/>
          <w:sz w:val="24"/>
          <w:szCs w:val="24"/>
        </w:rPr>
        <w:t>технического специалиста.</w:t>
      </w:r>
    </w:p>
    <w:p w:rsidR="001958F0" w:rsidRPr="00B2219C" w:rsidRDefault="00DC729D" w:rsidP="00B2219C">
      <w:pPr>
        <w:ind w:firstLine="567"/>
        <w:jc w:val="both"/>
        <w:rPr>
          <w:sz w:val="24"/>
          <w:szCs w:val="24"/>
        </w:rPr>
      </w:pPr>
      <w:r w:rsidRPr="00B2219C">
        <w:rPr>
          <w:color w:val="auto"/>
          <w:sz w:val="24"/>
          <w:szCs w:val="24"/>
        </w:rPr>
        <w:t>15</w:t>
      </w:r>
      <w:r w:rsidR="005D3DC5" w:rsidRPr="00B2219C">
        <w:rPr>
          <w:color w:val="auto"/>
          <w:sz w:val="24"/>
          <w:szCs w:val="24"/>
        </w:rPr>
        <w:t>.</w:t>
      </w:r>
      <w:r w:rsidR="002F2D7B">
        <w:rPr>
          <w:color w:val="auto"/>
          <w:sz w:val="24"/>
          <w:szCs w:val="24"/>
        </w:rPr>
        <w:t xml:space="preserve"> </w:t>
      </w:r>
      <w:r w:rsidR="00834011" w:rsidRPr="00B2219C">
        <w:rPr>
          <w:color w:val="auto"/>
          <w:sz w:val="24"/>
          <w:szCs w:val="24"/>
        </w:rPr>
        <w:t xml:space="preserve">Аккредитованные на конкретное мероприятие </w:t>
      </w:r>
      <w:r w:rsidR="00000978" w:rsidRPr="00B2219C">
        <w:rPr>
          <w:color w:val="auto"/>
          <w:sz w:val="24"/>
          <w:szCs w:val="24"/>
        </w:rPr>
        <w:t>П</w:t>
      </w:r>
      <w:r w:rsidR="004240E0">
        <w:rPr>
          <w:color w:val="auto"/>
          <w:sz w:val="24"/>
          <w:szCs w:val="24"/>
        </w:rPr>
        <w:t>арламента журналисты</w:t>
      </w:r>
      <w:r w:rsidR="00834011" w:rsidRPr="00B2219C">
        <w:rPr>
          <w:color w:val="auto"/>
          <w:sz w:val="24"/>
          <w:szCs w:val="24"/>
        </w:rPr>
        <w:t xml:space="preserve"> проходят в Парламент по пропускам, выдаваемым в </w:t>
      </w:r>
      <w:r w:rsidR="00000978" w:rsidRPr="00B2219C">
        <w:rPr>
          <w:color w:val="auto"/>
          <w:sz w:val="24"/>
          <w:szCs w:val="24"/>
        </w:rPr>
        <w:t xml:space="preserve">приемной Парламента на основании утверждаемого </w:t>
      </w:r>
      <w:r w:rsidR="004240E0">
        <w:rPr>
          <w:color w:val="auto"/>
          <w:sz w:val="24"/>
          <w:szCs w:val="24"/>
        </w:rPr>
        <w:lastRenderedPageBreak/>
        <w:t>п</w:t>
      </w:r>
      <w:r w:rsidR="00000978" w:rsidRPr="00B2219C">
        <w:rPr>
          <w:color w:val="auto"/>
          <w:sz w:val="24"/>
          <w:szCs w:val="24"/>
        </w:rPr>
        <w:t>ресс-с</w:t>
      </w:r>
      <w:r w:rsidR="003302E6" w:rsidRPr="00B2219C">
        <w:rPr>
          <w:color w:val="auto"/>
          <w:sz w:val="24"/>
          <w:szCs w:val="24"/>
        </w:rPr>
        <w:t xml:space="preserve">лужбой </w:t>
      </w:r>
      <w:proofErr w:type="spellStart"/>
      <w:r w:rsidR="003302E6" w:rsidRPr="00B2219C">
        <w:rPr>
          <w:color w:val="auto"/>
          <w:sz w:val="24"/>
          <w:szCs w:val="24"/>
        </w:rPr>
        <w:t>аккредитационного</w:t>
      </w:r>
      <w:proofErr w:type="spellEnd"/>
      <w:r w:rsidR="003302E6" w:rsidRPr="00B2219C">
        <w:rPr>
          <w:color w:val="auto"/>
          <w:sz w:val="24"/>
          <w:szCs w:val="24"/>
        </w:rPr>
        <w:t xml:space="preserve"> списка,</w:t>
      </w:r>
      <w:r w:rsidR="00000978" w:rsidRPr="00B2219C">
        <w:rPr>
          <w:color w:val="auto"/>
          <w:sz w:val="24"/>
          <w:szCs w:val="24"/>
        </w:rPr>
        <w:t xml:space="preserve"> </w:t>
      </w:r>
      <w:r w:rsidR="003302E6" w:rsidRPr="00B2219C">
        <w:rPr>
          <w:sz w:val="24"/>
          <w:szCs w:val="24"/>
        </w:rPr>
        <w:t>с предъявлением документа, удостоверяющего личность. Список аккредитованных при Парламенте журналисто</w:t>
      </w:r>
      <w:r w:rsidR="002F2D7B">
        <w:rPr>
          <w:sz w:val="24"/>
          <w:szCs w:val="24"/>
        </w:rPr>
        <w:t xml:space="preserve">в СМИ передается Пресс-службой </w:t>
      </w:r>
      <w:r w:rsidR="003302E6" w:rsidRPr="00B2219C">
        <w:rPr>
          <w:sz w:val="24"/>
          <w:szCs w:val="24"/>
        </w:rPr>
        <w:t xml:space="preserve">Парламента в приемную Парламента. Срок действия </w:t>
      </w:r>
      <w:proofErr w:type="spellStart"/>
      <w:r w:rsidR="003302E6" w:rsidRPr="00B2219C">
        <w:rPr>
          <w:sz w:val="24"/>
          <w:szCs w:val="24"/>
        </w:rPr>
        <w:t>аккредитационного</w:t>
      </w:r>
      <w:proofErr w:type="spellEnd"/>
      <w:r w:rsidR="003302E6" w:rsidRPr="00B2219C">
        <w:rPr>
          <w:sz w:val="24"/>
          <w:szCs w:val="24"/>
        </w:rPr>
        <w:t xml:space="preserve"> списка ограничен </w:t>
      </w:r>
      <w:r w:rsidR="00C34055" w:rsidRPr="00B2219C">
        <w:rPr>
          <w:sz w:val="24"/>
          <w:szCs w:val="24"/>
        </w:rPr>
        <w:t xml:space="preserve">сроком проведения конкретного мероприятия. </w:t>
      </w:r>
      <w:r w:rsidR="0080760D" w:rsidRPr="00B2219C">
        <w:rPr>
          <w:sz w:val="24"/>
          <w:szCs w:val="24"/>
        </w:rPr>
        <w:t xml:space="preserve">       </w:t>
      </w:r>
      <w:r w:rsidR="001D5093" w:rsidRPr="00B2219C">
        <w:rPr>
          <w:sz w:val="24"/>
          <w:szCs w:val="24"/>
        </w:rPr>
        <w:t xml:space="preserve">   </w:t>
      </w:r>
    </w:p>
    <w:p w:rsidR="0014118C" w:rsidRPr="00B2219C" w:rsidRDefault="0014118C" w:rsidP="002F2D7B">
      <w:pPr>
        <w:pStyle w:val="Default"/>
        <w:ind w:right="48"/>
        <w:rPr>
          <w:b/>
          <w:bCs/>
        </w:rPr>
      </w:pPr>
    </w:p>
    <w:p w:rsidR="00420912" w:rsidRPr="00B2219C" w:rsidRDefault="00420912" w:rsidP="00B2219C">
      <w:pPr>
        <w:pStyle w:val="Default"/>
        <w:ind w:right="48" w:firstLine="567"/>
        <w:jc w:val="center"/>
      </w:pPr>
      <w:r w:rsidRPr="00B2219C">
        <w:rPr>
          <w:b/>
          <w:bCs/>
        </w:rPr>
        <w:t>I</w:t>
      </w:r>
      <w:r w:rsidRPr="00B2219C">
        <w:rPr>
          <w:b/>
          <w:bCs/>
          <w:lang w:val="en-US"/>
        </w:rPr>
        <w:t>II</w:t>
      </w:r>
      <w:r w:rsidRPr="00B2219C">
        <w:rPr>
          <w:b/>
          <w:bCs/>
        </w:rPr>
        <w:t>. Права и обязанности аккредитованных журналистов</w:t>
      </w:r>
    </w:p>
    <w:p w:rsidR="00420912" w:rsidRPr="00B2219C" w:rsidRDefault="00420912" w:rsidP="00B2219C">
      <w:pPr>
        <w:pStyle w:val="Default"/>
        <w:ind w:right="48" w:firstLine="567"/>
        <w:jc w:val="center"/>
        <w:rPr>
          <w:b/>
          <w:bCs/>
        </w:rPr>
      </w:pPr>
      <w:r w:rsidRPr="00B2219C">
        <w:rPr>
          <w:b/>
          <w:bCs/>
        </w:rPr>
        <w:t>и технических специалистов редакций СМИ</w:t>
      </w:r>
    </w:p>
    <w:p w:rsidR="00420912" w:rsidRPr="00B2219C" w:rsidRDefault="00420912" w:rsidP="00B2219C">
      <w:pPr>
        <w:tabs>
          <w:tab w:val="left" w:pos="3676"/>
        </w:tabs>
        <w:ind w:right="48" w:firstLine="567"/>
        <w:rPr>
          <w:sz w:val="24"/>
          <w:szCs w:val="24"/>
        </w:rPr>
      </w:pPr>
    </w:p>
    <w:p w:rsidR="007905CC" w:rsidRPr="00B2219C" w:rsidRDefault="00A14283" w:rsidP="00B2219C">
      <w:pPr>
        <w:pStyle w:val="Default"/>
        <w:ind w:right="48" w:firstLine="567"/>
        <w:jc w:val="both"/>
      </w:pPr>
      <w:r w:rsidRPr="00B2219C">
        <w:t xml:space="preserve">1. </w:t>
      </w:r>
      <w:r w:rsidR="007905CC" w:rsidRPr="00B2219C">
        <w:t xml:space="preserve">Аккредитованные журналисты и технические специалисты </w:t>
      </w:r>
      <w:r w:rsidR="003515AB" w:rsidRPr="00B2219C">
        <w:t xml:space="preserve">СМИ </w:t>
      </w:r>
      <w:r w:rsidR="007905CC" w:rsidRPr="00B2219C">
        <w:t xml:space="preserve">имеют право: </w:t>
      </w:r>
    </w:p>
    <w:p w:rsidR="007905CC" w:rsidRPr="00B2219C" w:rsidRDefault="007905CC" w:rsidP="00B2219C">
      <w:pPr>
        <w:pStyle w:val="Default"/>
        <w:ind w:right="190" w:firstLine="567"/>
        <w:jc w:val="both"/>
      </w:pPr>
      <w:r w:rsidRPr="00B2219C">
        <w:t xml:space="preserve">1) работать во время проведения открытых мероприятий в </w:t>
      </w:r>
      <w:r w:rsidR="00820773" w:rsidRPr="00B2219C">
        <w:t xml:space="preserve">Парламенте </w:t>
      </w:r>
      <w:r w:rsidRPr="00B2219C">
        <w:t>в отведенных для этой цели пом</w:t>
      </w:r>
      <w:r w:rsidR="007B79AD" w:rsidRPr="00B2219C">
        <w:t>ещениях, расположенных в здании</w:t>
      </w:r>
      <w:r w:rsidR="00820773" w:rsidRPr="00B2219C">
        <w:t xml:space="preserve"> Парламента</w:t>
      </w:r>
      <w:r w:rsidR="00C944A9" w:rsidRPr="00B2219C">
        <w:t>,</w:t>
      </w:r>
      <w:r w:rsidR="00820773" w:rsidRPr="00B2219C">
        <w:t xml:space="preserve"> </w:t>
      </w:r>
      <w:r w:rsidR="007B79AD" w:rsidRPr="00B2219C">
        <w:t>а</w:t>
      </w:r>
      <w:r w:rsidR="00EE19CC" w:rsidRPr="00B2219C">
        <w:t xml:space="preserve"> </w:t>
      </w:r>
      <w:r w:rsidRPr="00B2219C">
        <w:t>также в иных местах проведения мероприятий</w:t>
      </w:r>
      <w:r w:rsidR="00820773" w:rsidRPr="00B2219C">
        <w:t xml:space="preserve"> Парламента</w:t>
      </w:r>
      <w:r w:rsidRPr="00B2219C">
        <w:t xml:space="preserve">; </w:t>
      </w:r>
    </w:p>
    <w:p w:rsidR="007905CC" w:rsidRPr="00B2219C" w:rsidRDefault="007B79AD" w:rsidP="00B2219C">
      <w:pPr>
        <w:pStyle w:val="Default"/>
        <w:ind w:right="190" w:firstLine="567"/>
        <w:jc w:val="both"/>
      </w:pPr>
      <w:r w:rsidRPr="00B2219C">
        <w:t xml:space="preserve">2) с </w:t>
      </w:r>
      <w:r w:rsidR="007905CC" w:rsidRPr="00B2219C">
        <w:t>разрешения</w:t>
      </w:r>
      <w:r w:rsidRPr="00B2219C">
        <w:t xml:space="preserve"> </w:t>
      </w:r>
      <w:r w:rsidR="007905CC" w:rsidRPr="00B2219C">
        <w:t xml:space="preserve">председателей комитетов и комиссий </w:t>
      </w:r>
      <w:r w:rsidR="00820773" w:rsidRPr="00B2219C">
        <w:t xml:space="preserve">Парламента </w:t>
      </w:r>
      <w:r w:rsidRPr="00B2219C">
        <w:t>посещать заседания</w:t>
      </w:r>
      <w:r w:rsidR="007905CC" w:rsidRPr="00B2219C">
        <w:t xml:space="preserve"> комитетов и комиссий, а также встречаться с депутатами по согласованию с ними; </w:t>
      </w:r>
    </w:p>
    <w:p w:rsidR="007905CC" w:rsidRPr="00B2219C" w:rsidRDefault="007B79AD" w:rsidP="00B2219C">
      <w:pPr>
        <w:pStyle w:val="Default"/>
        <w:ind w:right="190" w:firstLine="567"/>
        <w:jc w:val="both"/>
      </w:pPr>
      <w:r w:rsidRPr="00B2219C">
        <w:t>3</w:t>
      </w:r>
      <w:r w:rsidR="007905CC" w:rsidRPr="00B2219C">
        <w:t>) участвовать в специально организуемых брифингах, встречах и пресс-конференциях для получения информации о деятельности</w:t>
      </w:r>
      <w:r w:rsidR="00820773" w:rsidRPr="00B2219C">
        <w:t xml:space="preserve"> Парламента </w:t>
      </w:r>
      <w:r w:rsidR="007905CC" w:rsidRPr="00B2219C">
        <w:t>и мероприятиях</w:t>
      </w:r>
      <w:r w:rsidR="002F2D7B">
        <w:t>,</w:t>
      </w:r>
      <w:r w:rsidRPr="00B2219C">
        <w:t xml:space="preserve"> проводимых в</w:t>
      </w:r>
      <w:r w:rsidR="00820773" w:rsidRPr="00B2219C">
        <w:t xml:space="preserve"> Парламенте</w:t>
      </w:r>
      <w:r w:rsidR="007905CC" w:rsidRPr="00B2219C">
        <w:t xml:space="preserve">; </w:t>
      </w:r>
    </w:p>
    <w:p w:rsidR="007905CC" w:rsidRPr="00B2219C" w:rsidRDefault="007B79AD" w:rsidP="00B2219C">
      <w:pPr>
        <w:pStyle w:val="Default"/>
        <w:ind w:right="190" w:firstLine="567"/>
        <w:jc w:val="both"/>
        <w:rPr>
          <w:color w:val="auto"/>
        </w:rPr>
      </w:pPr>
      <w:r w:rsidRPr="00B2219C">
        <w:t>4</w:t>
      </w:r>
      <w:r w:rsidR="007905CC" w:rsidRPr="00B2219C">
        <w:t xml:space="preserve">) использовать по письменной заявке руководства редакции СМИ </w:t>
      </w:r>
      <w:r w:rsidR="00C23B4B" w:rsidRPr="00B2219C">
        <w:rPr>
          <w:color w:val="auto"/>
        </w:rPr>
        <w:t xml:space="preserve">на имя руководителя пресс-службы Парламента </w:t>
      </w:r>
      <w:r w:rsidR="0047468B" w:rsidRPr="00B2219C">
        <w:rPr>
          <w:color w:val="auto"/>
        </w:rPr>
        <w:t xml:space="preserve">видео- </w:t>
      </w:r>
      <w:r w:rsidR="007905CC" w:rsidRPr="00B2219C">
        <w:rPr>
          <w:color w:val="auto"/>
        </w:rPr>
        <w:t>и фотоматериалы</w:t>
      </w:r>
      <w:r w:rsidRPr="00B2219C">
        <w:rPr>
          <w:color w:val="auto"/>
        </w:rPr>
        <w:t xml:space="preserve">, а также </w:t>
      </w:r>
      <w:r w:rsidR="00F54F50" w:rsidRPr="00B2219C">
        <w:rPr>
          <w:color w:val="auto"/>
        </w:rPr>
        <w:t xml:space="preserve">иные </w:t>
      </w:r>
      <w:r w:rsidRPr="00B2219C">
        <w:rPr>
          <w:color w:val="auto"/>
        </w:rPr>
        <w:t xml:space="preserve">материалы из </w:t>
      </w:r>
      <w:r w:rsidR="007905CC" w:rsidRPr="00B2219C">
        <w:rPr>
          <w:color w:val="auto"/>
        </w:rPr>
        <w:t>архива</w:t>
      </w:r>
      <w:r w:rsidR="00F54F50" w:rsidRPr="00B2219C">
        <w:rPr>
          <w:color w:val="auto"/>
        </w:rPr>
        <w:t xml:space="preserve"> Парламента</w:t>
      </w:r>
      <w:r w:rsidR="007905CC" w:rsidRPr="00B2219C">
        <w:rPr>
          <w:color w:val="auto"/>
        </w:rPr>
        <w:t xml:space="preserve">; </w:t>
      </w:r>
    </w:p>
    <w:p w:rsidR="00820773" w:rsidRPr="00B2219C" w:rsidRDefault="006E446F" w:rsidP="00B2219C">
      <w:pPr>
        <w:pStyle w:val="Default"/>
        <w:ind w:right="190" w:firstLine="567"/>
        <w:jc w:val="both"/>
      </w:pPr>
      <w:r w:rsidRPr="00B2219C">
        <w:t>5</w:t>
      </w:r>
      <w:r w:rsidR="00A72BB2" w:rsidRPr="00B2219C">
        <w:t>)</w:t>
      </w:r>
      <w:r w:rsidR="004240E0">
        <w:t xml:space="preserve"> </w:t>
      </w:r>
      <w:r w:rsidR="007905CC" w:rsidRPr="00B2219C">
        <w:t>знакомиться с публикуемыми</w:t>
      </w:r>
      <w:r w:rsidR="00802912" w:rsidRPr="00B2219C">
        <w:t xml:space="preserve"> Парламентом </w:t>
      </w:r>
      <w:r w:rsidR="007905CC" w:rsidRPr="00B2219C">
        <w:t xml:space="preserve">информационно-справочными материалами, а также получать их электронные копии. </w:t>
      </w:r>
    </w:p>
    <w:p w:rsidR="00410EB3" w:rsidRPr="00B2219C" w:rsidRDefault="00A14283" w:rsidP="00B2219C">
      <w:pPr>
        <w:pStyle w:val="Default"/>
        <w:ind w:right="190" w:firstLine="567"/>
        <w:jc w:val="both"/>
      </w:pPr>
      <w:r w:rsidRPr="00B2219C">
        <w:t xml:space="preserve">2. </w:t>
      </w:r>
      <w:r w:rsidR="00410EB3" w:rsidRPr="00B2219C">
        <w:t xml:space="preserve">Журналисты и технические </w:t>
      </w:r>
      <w:r w:rsidR="007B79AD" w:rsidRPr="00B2219C">
        <w:t xml:space="preserve">специалисты </w:t>
      </w:r>
      <w:r w:rsidR="00410EB3" w:rsidRPr="00B2219C">
        <w:t xml:space="preserve">СМИ при осуществлении своей профессиональной деятельности обязаны: </w:t>
      </w:r>
    </w:p>
    <w:p w:rsidR="007905CC" w:rsidRPr="00B2219C" w:rsidRDefault="00C23B4B" w:rsidP="00B2219C">
      <w:pPr>
        <w:pStyle w:val="Default"/>
        <w:ind w:right="190" w:firstLine="567"/>
        <w:jc w:val="both"/>
      </w:pPr>
      <w:r w:rsidRPr="00B2219C">
        <w:t>1</w:t>
      </w:r>
      <w:r w:rsidR="007905CC" w:rsidRPr="00B2219C">
        <w:t xml:space="preserve">) соблюдать нормы профессиональной этики журналистов; </w:t>
      </w:r>
    </w:p>
    <w:p w:rsidR="007905CC" w:rsidRPr="00B2219C" w:rsidRDefault="00C23B4B" w:rsidP="00B2219C">
      <w:pPr>
        <w:pStyle w:val="Default"/>
        <w:ind w:right="190" w:firstLine="567"/>
        <w:jc w:val="both"/>
      </w:pPr>
      <w:r w:rsidRPr="00B2219C">
        <w:t>2</w:t>
      </w:r>
      <w:r w:rsidR="007905CC" w:rsidRPr="00B2219C">
        <w:t>) всесторонне и объективно информировать читателей, телезрителей и радиослушателей о работе</w:t>
      </w:r>
      <w:r w:rsidR="0091352A" w:rsidRPr="00B2219C">
        <w:t xml:space="preserve"> Парламента</w:t>
      </w:r>
      <w:r w:rsidR="007905CC" w:rsidRPr="00B2219C">
        <w:t xml:space="preserve">; </w:t>
      </w:r>
    </w:p>
    <w:p w:rsidR="007905CC" w:rsidRPr="00B2219C" w:rsidRDefault="00C23B4B" w:rsidP="00B2219C">
      <w:pPr>
        <w:pStyle w:val="Default"/>
        <w:ind w:right="190" w:firstLine="567"/>
        <w:jc w:val="both"/>
      </w:pPr>
      <w:r w:rsidRPr="00B2219C">
        <w:t>3</w:t>
      </w:r>
      <w:r w:rsidR="007905CC" w:rsidRPr="00B2219C">
        <w:t xml:space="preserve">) не использовать свои профессиональные возможности в целях сокрытия информации или фальсификации общественно значимых сведений, распространения слухов под видом достоверных сообщений, сбора информации в пользу постороннего лица или организации, не являющейся средством массовой информации; </w:t>
      </w:r>
    </w:p>
    <w:p w:rsidR="007905CC" w:rsidRPr="00B2219C" w:rsidRDefault="00C23B4B" w:rsidP="00B2219C">
      <w:pPr>
        <w:pStyle w:val="Default"/>
        <w:ind w:right="190" w:firstLine="567"/>
        <w:jc w:val="both"/>
      </w:pPr>
      <w:r w:rsidRPr="00B2219C">
        <w:t>4</w:t>
      </w:r>
      <w:r w:rsidR="007905CC" w:rsidRPr="00B2219C">
        <w:t xml:space="preserve">) не использовать свои права на распространение информации с целью опорочить депутатов </w:t>
      </w:r>
      <w:r w:rsidR="0091352A" w:rsidRPr="00B2219C">
        <w:t xml:space="preserve">Парламента </w:t>
      </w:r>
      <w:r w:rsidR="002F2D7B">
        <w:t>и</w:t>
      </w:r>
      <w:r w:rsidR="0091352A" w:rsidRPr="00B2219C">
        <w:t xml:space="preserve"> работников </w:t>
      </w:r>
      <w:r w:rsidR="007905CC" w:rsidRPr="00B2219C">
        <w:t xml:space="preserve">Аппарата </w:t>
      </w:r>
      <w:r w:rsidR="0091352A" w:rsidRPr="00B2219C">
        <w:t>Парламента</w:t>
      </w:r>
      <w:r w:rsidR="007905CC" w:rsidRPr="00B2219C">
        <w:t xml:space="preserve">; </w:t>
      </w:r>
    </w:p>
    <w:p w:rsidR="00C34055" w:rsidRPr="00B2219C" w:rsidRDefault="00C23B4B" w:rsidP="00B2219C">
      <w:pPr>
        <w:pStyle w:val="Default"/>
        <w:ind w:right="190" w:firstLine="567"/>
        <w:jc w:val="both"/>
      </w:pPr>
      <w:r w:rsidRPr="00B2219C">
        <w:t>5</w:t>
      </w:r>
      <w:r w:rsidR="0073747C" w:rsidRPr="00B2219C">
        <w:t>) подавать заявки на интервью и организацию встреч с руководством Парламента, руководством Аппарата Парламента. Взаимодействовать с работниками аппарата при о</w:t>
      </w:r>
      <w:r w:rsidR="002F2D7B">
        <w:t xml:space="preserve">рганизации встреч с депутатами </w:t>
      </w:r>
      <w:r w:rsidR="0073747C" w:rsidRPr="00B2219C">
        <w:t>Парламента;</w:t>
      </w:r>
    </w:p>
    <w:p w:rsidR="00C34055" w:rsidRPr="00B2219C" w:rsidRDefault="0073747C" w:rsidP="00B2219C">
      <w:pPr>
        <w:pStyle w:val="Default"/>
        <w:ind w:right="190" w:firstLine="567"/>
        <w:jc w:val="both"/>
        <w:rPr>
          <w:color w:val="auto"/>
        </w:rPr>
      </w:pPr>
      <w:r w:rsidRPr="00B2219C">
        <w:t xml:space="preserve"> </w:t>
      </w:r>
      <w:r w:rsidR="00C34055" w:rsidRPr="00B2219C">
        <w:rPr>
          <w:color w:val="auto"/>
        </w:rPr>
        <w:t>6) при использовании видео- и фот</w:t>
      </w:r>
      <w:r w:rsidR="004240E0">
        <w:rPr>
          <w:color w:val="auto"/>
        </w:rPr>
        <w:t>оматериалов</w:t>
      </w:r>
      <w:r w:rsidR="002F2D7B">
        <w:rPr>
          <w:color w:val="auto"/>
        </w:rPr>
        <w:t xml:space="preserve"> и иных материалов</w:t>
      </w:r>
      <w:r w:rsidR="00C34055" w:rsidRPr="00B2219C">
        <w:rPr>
          <w:color w:val="auto"/>
        </w:rPr>
        <w:t xml:space="preserve"> из архива Парламента, либо материалов, опубликованных на сайте Парламента в информационно-телекоммуникационной сети «Интернет»,</w:t>
      </w:r>
      <w:r w:rsidR="007A245A" w:rsidRPr="00B2219C">
        <w:rPr>
          <w:color w:val="auto"/>
        </w:rPr>
        <w:t xml:space="preserve"> </w:t>
      </w:r>
      <w:r w:rsidR="006E446F" w:rsidRPr="00B2219C">
        <w:rPr>
          <w:color w:val="auto"/>
        </w:rPr>
        <w:t xml:space="preserve">указывать </w:t>
      </w:r>
      <w:r w:rsidR="00673A1D" w:rsidRPr="00B2219C">
        <w:rPr>
          <w:color w:val="auto"/>
        </w:rPr>
        <w:t>информацию об источнике</w:t>
      </w:r>
      <w:r w:rsidR="00C34055" w:rsidRPr="00B2219C">
        <w:rPr>
          <w:color w:val="auto"/>
        </w:rPr>
        <w:t xml:space="preserve">  используемых материалов;</w:t>
      </w:r>
    </w:p>
    <w:p w:rsidR="00C34055" w:rsidRPr="00B2219C" w:rsidRDefault="00C34055" w:rsidP="00B2219C">
      <w:pPr>
        <w:ind w:firstLine="567"/>
        <w:jc w:val="both"/>
        <w:rPr>
          <w:sz w:val="24"/>
          <w:szCs w:val="24"/>
        </w:rPr>
      </w:pPr>
      <w:r w:rsidRPr="00B2219C">
        <w:rPr>
          <w:sz w:val="24"/>
          <w:szCs w:val="24"/>
        </w:rPr>
        <w:t xml:space="preserve">7) ссылаться в своих публикациях (выступлениях в эфире) на источник информации при использовании пресс-релизов </w:t>
      </w:r>
      <w:r w:rsidR="004240E0">
        <w:rPr>
          <w:sz w:val="24"/>
          <w:szCs w:val="24"/>
        </w:rPr>
        <w:t>п</w:t>
      </w:r>
      <w:r w:rsidRPr="00B2219C">
        <w:rPr>
          <w:sz w:val="24"/>
          <w:szCs w:val="24"/>
        </w:rPr>
        <w:t>ресс-службы</w:t>
      </w:r>
      <w:r w:rsidR="002F2D7B">
        <w:rPr>
          <w:sz w:val="24"/>
          <w:szCs w:val="24"/>
        </w:rPr>
        <w:t xml:space="preserve"> </w:t>
      </w:r>
      <w:r w:rsidRPr="00B2219C">
        <w:rPr>
          <w:sz w:val="24"/>
          <w:szCs w:val="24"/>
        </w:rPr>
        <w:t>Парламента;</w:t>
      </w:r>
    </w:p>
    <w:p w:rsidR="0073747C" w:rsidRPr="00B2219C" w:rsidRDefault="00C34055" w:rsidP="00B2219C">
      <w:pPr>
        <w:ind w:right="190" w:firstLine="567"/>
        <w:jc w:val="both"/>
        <w:rPr>
          <w:sz w:val="24"/>
          <w:szCs w:val="24"/>
        </w:rPr>
      </w:pPr>
      <w:r w:rsidRPr="00B2219C">
        <w:rPr>
          <w:sz w:val="24"/>
          <w:szCs w:val="24"/>
        </w:rPr>
        <w:t>8</w:t>
      </w:r>
      <w:r w:rsidR="0073747C" w:rsidRPr="00B2219C">
        <w:rPr>
          <w:sz w:val="24"/>
          <w:szCs w:val="24"/>
        </w:rPr>
        <w:t>) предъявлять при входе</w:t>
      </w:r>
      <w:r w:rsidR="006048E3">
        <w:rPr>
          <w:sz w:val="24"/>
          <w:szCs w:val="24"/>
        </w:rPr>
        <w:t xml:space="preserve"> (выходе) в здание (из здания) </w:t>
      </w:r>
      <w:r w:rsidR="0073747C" w:rsidRPr="00B2219C">
        <w:rPr>
          <w:sz w:val="24"/>
          <w:szCs w:val="24"/>
        </w:rPr>
        <w:t>Парламента, а также при осуществлении профессиональной деятельности</w:t>
      </w:r>
      <w:r w:rsidR="00A9113D" w:rsidRPr="00B2219C">
        <w:rPr>
          <w:sz w:val="24"/>
          <w:szCs w:val="24"/>
        </w:rPr>
        <w:t xml:space="preserve"> </w:t>
      </w:r>
      <w:proofErr w:type="spellStart"/>
      <w:r w:rsidR="00A9113D" w:rsidRPr="00B2219C">
        <w:rPr>
          <w:sz w:val="24"/>
          <w:szCs w:val="24"/>
        </w:rPr>
        <w:t>аккредитационную</w:t>
      </w:r>
      <w:proofErr w:type="spellEnd"/>
      <w:r w:rsidR="00A9113D" w:rsidRPr="00B2219C">
        <w:rPr>
          <w:sz w:val="24"/>
          <w:szCs w:val="24"/>
        </w:rPr>
        <w:t xml:space="preserve"> карточку</w:t>
      </w:r>
      <w:r w:rsidR="00A72BB2" w:rsidRPr="00B2219C">
        <w:rPr>
          <w:sz w:val="24"/>
          <w:szCs w:val="24"/>
        </w:rPr>
        <w:t>;</w:t>
      </w:r>
    </w:p>
    <w:p w:rsidR="007905CC" w:rsidRPr="00B2219C" w:rsidRDefault="00C34055" w:rsidP="00B2219C">
      <w:pPr>
        <w:pStyle w:val="Default"/>
        <w:ind w:right="190" w:firstLine="567"/>
        <w:jc w:val="both"/>
      </w:pPr>
      <w:r w:rsidRPr="00B2219C">
        <w:t>9</w:t>
      </w:r>
      <w:r w:rsidR="007905CC" w:rsidRPr="00B2219C">
        <w:t>) придерживаться делового стиля одежды при посещении мероприятий в</w:t>
      </w:r>
      <w:r w:rsidR="00586186" w:rsidRPr="00B2219C">
        <w:t xml:space="preserve"> Парламенте</w:t>
      </w:r>
      <w:r w:rsidR="007905CC" w:rsidRPr="00B2219C">
        <w:t xml:space="preserve">. </w:t>
      </w:r>
    </w:p>
    <w:p w:rsidR="00DE53CE" w:rsidRPr="00B2219C" w:rsidRDefault="0073747C" w:rsidP="00B2219C">
      <w:pPr>
        <w:pStyle w:val="Default"/>
        <w:ind w:right="190" w:firstLine="567"/>
        <w:jc w:val="both"/>
      </w:pPr>
      <w:r w:rsidRPr="00B2219C">
        <w:t xml:space="preserve">3. </w:t>
      </w:r>
      <w:proofErr w:type="gramStart"/>
      <w:r w:rsidR="00DE53CE" w:rsidRPr="00B2219C">
        <w:t>Контроль за</w:t>
      </w:r>
      <w:proofErr w:type="gramEnd"/>
      <w:r w:rsidR="00DE53CE" w:rsidRPr="00B2219C">
        <w:t xml:space="preserve"> исполнением</w:t>
      </w:r>
      <w:r w:rsidR="004070FD" w:rsidRPr="00B2219C">
        <w:t xml:space="preserve"> настоящих Правил осуществляет</w:t>
      </w:r>
      <w:r w:rsidR="006048E3">
        <w:t xml:space="preserve"> </w:t>
      </w:r>
      <w:r w:rsidR="004240E0">
        <w:t>п</w:t>
      </w:r>
      <w:r w:rsidR="00DE53CE" w:rsidRPr="00B2219C">
        <w:t>ресс-служба Парламента.</w:t>
      </w:r>
    </w:p>
    <w:p w:rsidR="00802912" w:rsidRPr="00B2219C" w:rsidRDefault="00586186" w:rsidP="00B2219C">
      <w:pPr>
        <w:tabs>
          <w:tab w:val="left" w:pos="3789"/>
        </w:tabs>
        <w:ind w:right="190" w:firstLine="567"/>
        <w:rPr>
          <w:sz w:val="24"/>
          <w:szCs w:val="24"/>
        </w:rPr>
      </w:pPr>
      <w:r w:rsidRPr="00B2219C">
        <w:rPr>
          <w:sz w:val="24"/>
          <w:szCs w:val="24"/>
        </w:rPr>
        <w:t xml:space="preserve">              </w:t>
      </w:r>
      <w:r w:rsidR="0080760D" w:rsidRPr="00B2219C">
        <w:rPr>
          <w:sz w:val="24"/>
          <w:szCs w:val="24"/>
        </w:rPr>
        <w:t xml:space="preserve">          </w:t>
      </w:r>
    </w:p>
    <w:p w:rsidR="00DC729D" w:rsidRPr="00B2219C" w:rsidRDefault="00DC729D" w:rsidP="00B2219C">
      <w:pPr>
        <w:tabs>
          <w:tab w:val="left" w:pos="3789"/>
        </w:tabs>
        <w:ind w:right="190" w:firstLine="567"/>
        <w:jc w:val="center"/>
        <w:rPr>
          <w:sz w:val="24"/>
          <w:szCs w:val="24"/>
        </w:rPr>
      </w:pPr>
    </w:p>
    <w:p w:rsidR="003C5B53" w:rsidRPr="00B2219C" w:rsidRDefault="006E5518" w:rsidP="00B2219C">
      <w:pPr>
        <w:tabs>
          <w:tab w:val="left" w:pos="3789"/>
        </w:tabs>
        <w:ind w:right="190" w:firstLine="567"/>
        <w:jc w:val="center"/>
        <w:rPr>
          <w:b/>
          <w:sz w:val="24"/>
          <w:szCs w:val="24"/>
        </w:rPr>
      </w:pPr>
      <w:r w:rsidRPr="00B2219C">
        <w:rPr>
          <w:b/>
          <w:sz w:val="24"/>
          <w:szCs w:val="24"/>
          <w:lang w:val="en-US"/>
        </w:rPr>
        <w:lastRenderedPageBreak/>
        <w:t>IV</w:t>
      </w:r>
      <w:r w:rsidRPr="00B2219C">
        <w:rPr>
          <w:b/>
          <w:sz w:val="24"/>
          <w:szCs w:val="24"/>
        </w:rPr>
        <w:t xml:space="preserve">. Отказ в аккредитации </w:t>
      </w:r>
    </w:p>
    <w:p w:rsidR="009F3CEA" w:rsidRPr="00B2219C" w:rsidRDefault="009F3CEA" w:rsidP="00B2219C">
      <w:pPr>
        <w:tabs>
          <w:tab w:val="left" w:pos="3789"/>
        </w:tabs>
        <w:ind w:right="190" w:firstLine="567"/>
        <w:jc w:val="center"/>
        <w:rPr>
          <w:b/>
          <w:sz w:val="24"/>
          <w:szCs w:val="24"/>
        </w:rPr>
      </w:pPr>
    </w:p>
    <w:p w:rsidR="009F3CEA" w:rsidRPr="00B2219C" w:rsidRDefault="00D236AF" w:rsidP="00B2219C">
      <w:pPr>
        <w:tabs>
          <w:tab w:val="left" w:pos="969"/>
          <w:tab w:val="left" w:pos="3789"/>
        </w:tabs>
        <w:ind w:right="19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Пресс-</w:t>
      </w:r>
      <w:r w:rsidR="009F3CEA" w:rsidRPr="00B2219C">
        <w:rPr>
          <w:sz w:val="24"/>
          <w:szCs w:val="24"/>
        </w:rPr>
        <w:t xml:space="preserve">служба Парламента принимает решение об отказе в аккредитации: </w:t>
      </w:r>
    </w:p>
    <w:p w:rsidR="003C5B53" w:rsidRPr="00B2219C" w:rsidRDefault="009F3CEA" w:rsidP="00B2219C">
      <w:pPr>
        <w:tabs>
          <w:tab w:val="left" w:pos="969"/>
          <w:tab w:val="left" w:pos="3789"/>
        </w:tabs>
        <w:ind w:right="190" w:firstLine="567"/>
        <w:jc w:val="both"/>
        <w:rPr>
          <w:sz w:val="24"/>
          <w:szCs w:val="24"/>
        </w:rPr>
      </w:pPr>
      <w:r w:rsidRPr="00B2219C">
        <w:rPr>
          <w:sz w:val="24"/>
          <w:szCs w:val="24"/>
        </w:rPr>
        <w:t>1)</w:t>
      </w:r>
      <w:r w:rsidR="00D236AF">
        <w:rPr>
          <w:sz w:val="24"/>
          <w:szCs w:val="24"/>
        </w:rPr>
        <w:t xml:space="preserve"> </w:t>
      </w:r>
      <w:r w:rsidRPr="00B2219C">
        <w:rPr>
          <w:sz w:val="24"/>
          <w:szCs w:val="24"/>
        </w:rPr>
        <w:t>если заявка на аккредитацию оформлена с нарушением настоящих Правил;</w:t>
      </w:r>
    </w:p>
    <w:p w:rsidR="006E5518" w:rsidRPr="00B2219C" w:rsidRDefault="009F3CEA" w:rsidP="007C7FAC">
      <w:pPr>
        <w:pStyle w:val="a8"/>
        <w:tabs>
          <w:tab w:val="left" w:pos="969"/>
          <w:tab w:val="left" w:pos="3789"/>
        </w:tabs>
        <w:ind w:left="0" w:right="190" w:firstLine="567"/>
        <w:jc w:val="both"/>
        <w:rPr>
          <w:b/>
          <w:sz w:val="24"/>
          <w:szCs w:val="24"/>
        </w:rPr>
      </w:pPr>
      <w:r w:rsidRPr="00B2219C">
        <w:rPr>
          <w:sz w:val="24"/>
          <w:szCs w:val="24"/>
        </w:rPr>
        <w:t>2)</w:t>
      </w:r>
      <w:r w:rsidR="00D236AF">
        <w:rPr>
          <w:sz w:val="24"/>
          <w:szCs w:val="24"/>
        </w:rPr>
        <w:t xml:space="preserve"> </w:t>
      </w:r>
      <w:r w:rsidRPr="00B2219C">
        <w:rPr>
          <w:sz w:val="24"/>
          <w:szCs w:val="24"/>
        </w:rPr>
        <w:t xml:space="preserve">если </w:t>
      </w:r>
      <w:r w:rsidR="002243C1" w:rsidRPr="00B2219C">
        <w:rPr>
          <w:sz w:val="24"/>
          <w:szCs w:val="24"/>
        </w:rPr>
        <w:t>редакцией СМИ, подающей заявку на аккредитацию своих журналистов и (или) технических специалистов</w:t>
      </w:r>
      <w:r w:rsidR="0014118C" w:rsidRPr="00B2219C">
        <w:rPr>
          <w:sz w:val="24"/>
          <w:szCs w:val="24"/>
        </w:rPr>
        <w:t>,</w:t>
      </w:r>
      <w:r w:rsidR="002243C1" w:rsidRPr="00B2219C">
        <w:rPr>
          <w:sz w:val="24"/>
          <w:szCs w:val="24"/>
        </w:rPr>
        <w:t xml:space="preserve"> </w:t>
      </w:r>
      <w:r w:rsidRPr="00B2219C">
        <w:rPr>
          <w:sz w:val="24"/>
          <w:szCs w:val="24"/>
        </w:rPr>
        <w:t>были представлены документы, содержащие сведения</w:t>
      </w:r>
      <w:r w:rsidR="00DC729D" w:rsidRPr="00B2219C">
        <w:rPr>
          <w:sz w:val="24"/>
          <w:szCs w:val="24"/>
        </w:rPr>
        <w:t>,</w:t>
      </w:r>
      <w:r w:rsidRPr="00B2219C">
        <w:rPr>
          <w:sz w:val="24"/>
          <w:szCs w:val="24"/>
        </w:rPr>
        <w:t xml:space="preserve"> не соответствующие действительности. </w:t>
      </w:r>
    </w:p>
    <w:p w:rsidR="0037350B" w:rsidRPr="00B2219C" w:rsidRDefault="0037350B" w:rsidP="00B2219C">
      <w:pPr>
        <w:tabs>
          <w:tab w:val="left" w:pos="3789"/>
        </w:tabs>
        <w:ind w:right="190" w:firstLine="567"/>
        <w:jc w:val="center"/>
        <w:rPr>
          <w:b/>
          <w:sz w:val="24"/>
          <w:szCs w:val="24"/>
        </w:rPr>
      </w:pPr>
    </w:p>
    <w:p w:rsidR="00E37A7D" w:rsidRPr="00B2219C" w:rsidRDefault="009F3CEA" w:rsidP="00B2219C">
      <w:pPr>
        <w:tabs>
          <w:tab w:val="left" w:pos="3789"/>
        </w:tabs>
        <w:ind w:right="190" w:firstLine="567"/>
        <w:jc w:val="center"/>
        <w:rPr>
          <w:sz w:val="24"/>
          <w:szCs w:val="24"/>
        </w:rPr>
      </w:pPr>
      <w:r w:rsidRPr="00B2219C">
        <w:rPr>
          <w:b/>
          <w:sz w:val="24"/>
          <w:szCs w:val="24"/>
          <w:lang w:val="en-US"/>
        </w:rPr>
        <w:t>V</w:t>
      </w:r>
      <w:r w:rsidRPr="00B2219C">
        <w:rPr>
          <w:b/>
          <w:sz w:val="24"/>
          <w:szCs w:val="24"/>
        </w:rPr>
        <w:t xml:space="preserve">. </w:t>
      </w:r>
      <w:r w:rsidR="00586186" w:rsidRPr="00B2219C">
        <w:rPr>
          <w:b/>
          <w:sz w:val="24"/>
          <w:szCs w:val="24"/>
        </w:rPr>
        <w:t>Лишение</w:t>
      </w:r>
      <w:r w:rsidR="00FF4D7B" w:rsidRPr="00B2219C">
        <w:rPr>
          <w:b/>
          <w:sz w:val="24"/>
          <w:szCs w:val="24"/>
        </w:rPr>
        <w:t xml:space="preserve"> и аннулирование </w:t>
      </w:r>
      <w:r w:rsidR="00586186" w:rsidRPr="00B2219C">
        <w:rPr>
          <w:b/>
          <w:sz w:val="24"/>
          <w:szCs w:val="24"/>
        </w:rPr>
        <w:t>аккредитации</w:t>
      </w:r>
    </w:p>
    <w:p w:rsidR="00022C4E" w:rsidRPr="00B2219C" w:rsidRDefault="00022C4E" w:rsidP="00B2219C">
      <w:pPr>
        <w:tabs>
          <w:tab w:val="left" w:pos="0"/>
        </w:tabs>
        <w:ind w:right="190" w:firstLine="567"/>
        <w:jc w:val="both"/>
        <w:rPr>
          <w:b/>
          <w:sz w:val="24"/>
          <w:szCs w:val="24"/>
        </w:rPr>
      </w:pPr>
    </w:p>
    <w:p w:rsidR="002B2B79" w:rsidRPr="00B2219C" w:rsidRDefault="00D7469C" w:rsidP="00B2219C">
      <w:pPr>
        <w:tabs>
          <w:tab w:val="left" w:pos="0"/>
        </w:tabs>
        <w:ind w:right="190" w:firstLine="567"/>
        <w:jc w:val="both"/>
        <w:rPr>
          <w:sz w:val="24"/>
          <w:szCs w:val="24"/>
        </w:rPr>
      </w:pPr>
      <w:r w:rsidRPr="00B2219C">
        <w:rPr>
          <w:sz w:val="24"/>
          <w:szCs w:val="24"/>
        </w:rPr>
        <w:t>1.</w:t>
      </w:r>
      <w:r w:rsidR="002B2B79" w:rsidRPr="00B2219C">
        <w:rPr>
          <w:sz w:val="24"/>
          <w:szCs w:val="24"/>
        </w:rPr>
        <w:t xml:space="preserve"> </w:t>
      </w:r>
      <w:r w:rsidR="00E37A7D" w:rsidRPr="00B2219C">
        <w:rPr>
          <w:sz w:val="24"/>
          <w:szCs w:val="24"/>
        </w:rPr>
        <w:t>Ж</w:t>
      </w:r>
      <w:r w:rsidR="00586186" w:rsidRPr="00B2219C">
        <w:rPr>
          <w:sz w:val="24"/>
          <w:szCs w:val="24"/>
        </w:rPr>
        <w:t xml:space="preserve">урналист или технический </w:t>
      </w:r>
      <w:r w:rsidR="00F517B9" w:rsidRPr="00B2219C">
        <w:rPr>
          <w:sz w:val="24"/>
          <w:szCs w:val="24"/>
        </w:rPr>
        <w:t xml:space="preserve">специалист </w:t>
      </w:r>
      <w:r w:rsidR="005D4159" w:rsidRPr="00B2219C">
        <w:rPr>
          <w:sz w:val="24"/>
          <w:szCs w:val="24"/>
        </w:rPr>
        <w:t>может быть лишен аккредитации:</w:t>
      </w:r>
    </w:p>
    <w:p w:rsidR="002B2B79" w:rsidRPr="00B2219C" w:rsidRDefault="002B2B79" w:rsidP="00B2219C">
      <w:pPr>
        <w:tabs>
          <w:tab w:val="left" w:pos="0"/>
        </w:tabs>
        <w:ind w:right="190" w:firstLine="567"/>
        <w:jc w:val="both"/>
        <w:rPr>
          <w:sz w:val="24"/>
          <w:szCs w:val="24"/>
        </w:rPr>
      </w:pPr>
      <w:r w:rsidRPr="00B2219C">
        <w:rPr>
          <w:sz w:val="24"/>
          <w:szCs w:val="24"/>
        </w:rPr>
        <w:t xml:space="preserve">1) </w:t>
      </w:r>
      <w:r w:rsidR="00586186" w:rsidRPr="00B2219C">
        <w:rPr>
          <w:sz w:val="24"/>
          <w:szCs w:val="24"/>
        </w:rPr>
        <w:t xml:space="preserve">если им или редакцией СМИ нарушены требования </w:t>
      </w:r>
      <w:r w:rsidR="00DE53CE" w:rsidRPr="00B2219C">
        <w:rPr>
          <w:sz w:val="24"/>
          <w:szCs w:val="24"/>
        </w:rPr>
        <w:t>Закона Республики Абхазия «О средствах массовой информации»</w:t>
      </w:r>
      <w:r w:rsidR="006048E3">
        <w:rPr>
          <w:sz w:val="24"/>
          <w:szCs w:val="24"/>
        </w:rPr>
        <w:t xml:space="preserve"> или</w:t>
      </w:r>
      <w:r w:rsidR="00DE53CE" w:rsidRPr="00B2219C">
        <w:rPr>
          <w:sz w:val="24"/>
          <w:szCs w:val="24"/>
        </w:rPr>
        <w:t xml:space="preserve"> </w:t>
      </w:r>
      <w:r w:rsidR="00586186" w:rsidRPr="00B2219C">
        <w:rPr>
          <w:sz w:val="24"/>
          <w:szCs w:val="24"/>
        </w:rPr>
        <w:t>настоящих Правил</w:t>
      </w:r>
      <w:r w:rsidRPr="00B2219C">
        <w:rPr>
          <w:sz w:val="24"/>
          <w:szCs w:val="24"/>
        </w:rPr>
        <w:t>;</w:t>
      </w:r>
    </w:p>
    <w:p w:rsidR="00E37A7D" w:rsidRPr="00B2219C" w:rsidRDefault="002B2B79" w:rsidP="00B2219C">
      <w:pPr>
        <w:tabs>
          <w:tab w:val="left" w:pos="0"/>
        </w:tabs>
        <w:ind w:right="190" w:firstLine="567"/>
        <w:jc w:val="both"/>
        <w:rPr>
          <w:sz w:val="24"/>
          <w:szCs w:val="24"/>
        </w:rPr>
      </w:pPr>
      <w:r w:rsidRPr="00B2219C">
        <w:rPr>
          <w:sz w:val="24"/>
          <w:szCs w:val="24"/>
        </w:rPr>
        <w:t xml:space="preserve">2) если им или редакцией СМИ </w:t>
      </w:r>
      <w:r w:rsidR="00586186" w:rsidRPr="00B2219C">
        <w:rPr>
          <w:sz w:val="24"/>
          <w:szCs w:val="24"/>
        </w:rPr>
        <w:t>распространены не соответствующие действительности сведения, порочащие</w:t>
      </w:r>
      <w:r w:rsidR="00E37A7D" w:rsidRPr="00B2219C">
        <w:rPr>
          <w:sz w:val="24"/>
          <w:szCs w:val="24"/>
        </w:rPr>
        <w:t xml:space="preserve"> Парламент</w:t>
      </w:r>
      <w:r w:rsidR="00586186" w:rsidRPr="00B2219C">
        <w:rPr>
          <w:sz w:val="24"/>
          <w:szCs w:val="24"/>
        </w:rPr>
        <w:t>, честь и достоинство депутатов</w:t>
      </w:r>
      <w:r w:rsidR="00E37A7D" w:rsidRPr="00B2219C">
        <w:rPr>
          <w:sz w:val="24"/>
          <w:szCs w:val="24"/>
        </w:rPr>
        <w:t xml:space="preserve"> Парламента</w:t>
      </w:r>
      <w:r w:rsidR="00586186" w:rsidRPr="00B2219C">
        <w:rPr>
          <w:sz w:val="24"/>
          <w:szCs w:val="24"/>
        </w:rPr>
        <w:t xml:space="preserve">, </w:t>
      </w:r>
      <w:r w:rsidR="00022C4E" w:rsidRPr="00B2219C">
        <w:rPr>
          <w:sz w:val="24"/>
          <w:szCs w:val="24"/>
        </w:rPr>
        <w:t xml:space="preserve">работников Аппарата Парламента, </w:t>
      </w:r>
      <w:r w:rsidR="00586186" w:rsidRPr="00B2219C">
        <w:rPr>
          <w:sz w:val="24"/>
          <w:szCs w:val="24"/>
        </w:rPr>
        <w:t>что подтверждено вступившим</w:t>
      </w:r>
      <w:r w:rsidR="00F860B2" w:rsidRPr="00B2219C">
        <w:rPr>
          <w:sz w:val="24"/>
          <w:szCs w:val="24"/>
        </w:rPr>
        <w:t xml:space="preserve"> в законную силу решением суда.</w:t>
      </w:r>
    </w:p>
    <w:p w:rsidR="00586186" w:rsidRPr="00B2219C" w:rsidRDefault="002B2B79" w:rsidP="00B2219C">
      <w:pPr>
        <w:pStyle w:val="Default"/>
        <w:ind w:right="190" w:firstLine="567"/>
        <w:jc w:val="both"/>
      </w:pPr>
      <w:r w:rsidRPr="00B2219C">
        <w:t>2</w:t>
      </w:r>
      <w:r w:rsidR="00E37A7D" w:rsidRPr="00B2219C">
        <w:t xml:space="preserve">. Парламент </w:t>
      </w:r>
      <w:r w:rsidR="00586186" w:rsidRPr="00B2219C">
        <w:t>аннулирует аккредитацию журналистов и</w:t>
      </w:r>
      <w:r w:rsidR="0077353B" w:rsidRPr="00B2219C">
        <w:t xml:space="preserve"> </w:t>
      </w:r>
      <w:r w:rsidR="00586186" w:rsidRPr="00B2219C">
        <w:t xml:space="preserve">технических специалистов редакций СМИ, которые прекратили или приостановили свою </w:t>
      </w:r>
      <w:r w:rsidRPr="00B2219C">
        <w:t>деятельность.</w:t>
      </w:r>
      <w:r w:rsidR="00586186" w:rsidRPr="00B2219C">
        <w:t xml:space="preserve"> </w:t>
      </w:r>
    </w:p>
    <w:p w:rsidR="00586186" w:rsidRPr="00B2219C" w:rsidRDefault="002B2B79" w:rsidP="00B2219C">
      <w:pPr>
        <w:pStyle w:val="Default"/>
        <w:tabs>
          <w:tab w:val="left" w:pos="567"/>
        </w:tabs>
        <w:ind w:right="190" w:firstLine="567"/>
        <w:jc w:val="both"/>
      </w:pPr>
      <w:r w:rsidRPr="00B2219C">
        <w:t>3</w:t>
      </w:r>
      <w:r w:rsidR="00586186" w:rsidRPr="00B2219C">
        <w:t xml:space="preserve">. В случае увольнения журналиста или технического специалиста, отзыва их аккредитации по решению редакции СМИ руководитель редакции </w:t>
      </w:r>
      <w:r w:rsidR="001958F0" w:rsidRPr="00B2219C">
        <w:rPr>
          <w:color w:val="auto"/>
        </w:rPr>
        <w:t xml:space="preserve">в течение 5 рабочих дней </w:t>
      </w:r>
      <w:r w:rsidR="00586186" w:rsidRPr="00B2219C">
        <w:t>информирует</w:t>
      </w:r>
      <w:r w:rsidR="00E37A7D" w:rsidRPr="00B2219C">
        <w:t xml:space="preserve"> Парламент</w:t>
      </w:r>
      <w:r w:rsidR="00586186" w:rsidRPr="00B2219C">
        <w:t xml:space="preserve">, после чего </w:t>
      </w:r>
      <w:r w:rsidR="00D236AF">
        <w:t>аккредитация данного журналиста</w:t>
      </w:r>
      <w:r w:rsidR="00586186" w:rsidRPr="00B2219C">
        <w:t xml:space="preserve"> </w:t>
      </w:r>
      <w:r w:rsidR="00640733" w:rsidRPr="00B2219C">
        <w:t>или</w:t>
      </w:r>
      <w:r w:rsidR="00DE53CE" w:rsidRPr="00B2219C">
        <w:t xml:space="preserve"> </w:t>
      </w:r>
      <w:r w:rsidR="000C27D0" w:rsidRPr="00B2219C">
        <w:t xml:space="preserve">технического сотрудника </w:t>
      </w:r>
      <w:r w:rsidR="00586186" w:rsidRPr="00B2219C">
        <w:t xml:space="preserve"> при </w:t>
      </w:r>
      <w:r w:rsidR="00E37A7D" w:rsidRPr="00B2219C">
        <w:t xml:space="preserve"> Парламенте </w:t>
      </w:r>
      <w:r w:rsidRPr="00B2219C">
        <w:t>прекращается.</w:t>
      </w:r>
      <w:r w:rsidR="00586186" w:rsidRPr="00B2219C">
        <w:t xml:space="preserve"> </w:t>
      </w:r>
    </w:p>
    <w:p w:rsidR="00DC729D" w:rsidRPr="00B2219C" w:rsidRDefault="002B2B79" w:rsidP="003B05E5">
      <w:pPr>
        <w:tabs>
          <w:tab w:val="left" w:pos="567"/>
        </w:tabs>
        <w:ind w:right="190" w:firstLine="567"/>
        <w:jc w:val="both"/>
        <w:rPr>
          <w:b/>
          <w:sz w:val="24"/>
          <w:szCs w:val="24"/>
        </w:rPr>
      </w:pPr>
      <w:r w:rsidRPr="00B2219C">
        <w:rPr>
          <w:sz w:val="24"/>
          <w:szCs w:val="24"/>
        </w:rPr>
        <w:t>4</w:t>
      </w:r>
      <w:r w:rsidR="0073747C" w:rsidRPr="00B2219C">
        <w:rPr>
          <w:sz w:val="24"/>
          <w:szCs w:val="24"/>
        </w:rPr>
        <w:t xml:space="preserve">. </w:t>
      </w:r>
      <w:proofErr w:type="spellStart"/>
      <w:r w:rsidR="0073747C" w:rsidRPr="00B2219C">
        <w:rPr>
          <w:sz w:val="24"/>
          <w:szCs w:val="24"/>
        </w:rPr>
        <w:t>Аккредитационная</w:t>
      </w:r>
      <w:proofErr w:type="spellEnd"/>
      <w:r w:rsidR="0073747C" w:rsidRPr="00B2219C">
        <w:rPr>
          <w:sz w:val="24"/>
          <w:szCs w:val="24"/>
        </w:rPr>
        <w:t xml:space="preserve"> карточка изымается в случае истечения срока аккредитации, лишения журналиста </w:t>
      </w:r>
      <w:r w:rsidR="00930A17" w:rsidRPr="00B2219C">
        <w:rPr>
          <w:sz w:val="24"/>
          <w:szCs w:val="24"/>
        </w:rPr>
        <w:t xml:space="preserve">или технического </w:t>
      </w:r>
      <w:r w:rsidR="00F517B9" w:rsidRPr="00B2219C">
        <w:rPr>
          <w:sz w:val="24"/>
          <w:szCs w:val="24"/>
        </w:rPr>
        <w:t xml:space="preserve">специалиста </w:t>
      </w:r>
      <w:r w:rsidR="0073747C" w:rsidRPr="00B2219C">
        <w:rPr>
          <w:sz w:val="24"/>
          <w:szCs w:val="24"/>
        </w:rPr>
        <w:t xml:space="preserve">аккредитации </w:t>
      </w:r>
      <w:r w:rsidR="00161B73" w:rsidRPr="00B2219C">
        <w:rPr>
          <w:sz w:val="24"/>
          <w:szCs w:val="24"/>
        </w:rPr>
        <w:t>или аннулирования аккредитации.</w:t>
      </w:r>
      <w:r w:rsidR="006B06E1" w:rsidRPr="00B2219C">
        <w:rPr>
          <w:b/>
          <w:sz w:val="24"/>
          <w:szCs w:val="24"/>
        </w:rPr>
        <w:t xml:space="preserve">                                                                                   </w:t>
      </w:r>
      <w:r w:rsidR="0014118C" w:rsidRPr="00B2219C">
        <w:rPr>
          <w:b/>
          <w:sz w:val="24"/>
          <w:szCs w:val="24"/>
        </w:rPr>
        <w:t xml:space="preserve">                             </w:t>
      </w:r>
    </w:p>
    <w:p w:rsidR="00340AF4" w:rsidRDefault="00340AF4" w:rsidP="00B2219C">
      <w:pPr>
        <w:tabs>
          <w:tab w:val="left" w:pos="7617"/>
        </w:tabs>
        <w:ind w:right="283" w:firstLine="567"/>
        <w:jc w:val="right"/>
        <w:rPr>
          <w:b/>
          <w:sz w:val="24"/>
          <w:szCs w:val="24"/>
        </w:rPr>
      </w:pPr>
    </w:p>
    <w:p w:rsidR="00340AF4" w:rsidRDefault="00340AF4" w:rsidP="00B2219C">
      <w:pPr>
        <w:tabs>
          <w:tab w:val="left" w:pos="7617"/>
        </w:tabs>
        <w:ind w:right="283" w:firstLine="567"/>
        <w:jc w:val="right"/>
        <w:rPr>
          <w:b/>
          <w:sz w:val="24"/>
          <w:szCs w:val="24"/>
        </w:rPr>
      </w:pPr>
    </w:p>
    <w:p w:rsidR="00340AF4" w:rsidRDefault="00340AF4" w:rsidP="00B2219C">
      <w:pPr>
        <w:tabs>
          <w:tab w:val="left" w:pos="7617"/>
        </w:tabs>
        <w:ind w:right="283" w:firstLine="567"/>
        <w:jc w:val="right"/>
        <w:rPr>
          <w:b/>
          <w:sz w:val="24"/>
          <w:szCs w:val="24"/>
        </w:rPr>
      </w:pPr>
    </w:p>
    <w:p w:rsidR="00340AF4" w:rsidRDefault="00340AF4" w:rsidP="00B2219C">
      <w:pPr>
        <w:tabs>
          <w:tab w:val="left" w:pos="7617"/>
        </w:tabs>
        <w:ind w:right="283" w:firstLine="567"/>
        <w:jc w:val="right"/>
        <w:rPr>
          <w:b/>
          <w:sz w:val="24"/>
          <w:szCs w:val="24"/>
        </w:rPr>
      </w:pPr>
    </w:p>
    <w:p w:rsidR="00340AF4" w:rsidRDefault="00340AF4" w:rsidP="00B2219C">
      <w:pPr>
        <w:tabs>
          <w:tab w:val="left" w:pos="7617"/>
        </w:tabs>
        <w:ind w:right="283" w:firstLine="567"/>
        <w:jc w:val="right"/>
        <w:rPr>
          <w:b/>
          <w:sz w:val="24"/>
          <w:szCs w:val="24"/>
        </w:rPr>
      </w:pPr>
    </w:p>
    <w:p w:rsidR="00340AF4" w:rsidRDefault="00340AF4" w:rsidP="00B2219C">
      <w:pPr>
        <w:tabs>
          <w:tab w:val="left" w:pos="7617"/>
        </w:tabs>
        <w:ind w:right="283" w:firstLine="567"/>
        <w:jc w:val="right"/>
        <w:rPr>
          <w:b/>
          <w:sz w:val="24"/>
          <w:szCs w:val="24"/>
        </w:rPr>
      </w:pPr>
    </w:p>
    <w:p w:rsidR="00340AF4" w:rsidRDefault="00340AF4" w:rsidP="00B2219C">
      <w:pPr>
        <w:tabs>
          <w:tab w:val="left" w:pos="7617"/>
        </w:tabs>
        <w:ind w:right="283" w:firstLine="567"/>
        <w:jc w:val="right"/>
        <w:rPr>
          <w:b/>
          <w:sz w:val="24"/>
          <w:szCs w:val="24"/>
        </w:rPr>
      </w:pPr>
    </w:p>
    <w:p w:rsidR="00340AF4" w:rsidRDefault="00340AF4" w:rsidP="00B2219C">
      <w:pPr>
        <w:tabs>
          <w:tab w:val="left" w:pos="7617"/>
        </w:tabs>
        <w:ind w:right="283" w:firstLine="567"/>
        <w:jc w:val="right"/>
        <w:rPr>
          <w:b/>
          <w:sz w:val="24"/>
          <w:szCs w:val="24"/>
        </w:rPr>
      </w:pPr>
    </w:p>
    <w:p w:rsidR="00340AF4" w:rsidRDefault="00340AF4" w:rsidP="00B2219C">
      <w:pPr>
        <w:tabs>
          <w:tab w:val="left" w:pos="7617"/>
        </w:tabs>
        <w:ind w:right="283" w:firstLine="567"/>
        <w:jc w:val="right"/>
        <w:rPr>
          <w:b/>
          <w:sz w:val="24"/>
          <w:szCs w:val="24"/>
        </w:rPr>
      </w:pPr>
    </w:p>
    <w:p w:rsidR="00340AF4" w:rsidRDefault="00340AF4" w:rsidP="00B2219C">
      <w:pPr>
        <w:tabs>
          <w:tab w:val="left" w:pos="7617"/>
        </w:tabs>
        <w:ind w:right="283" w:firstLine="567"/>
        <w:jc w:val="right"/>
        <w:rPr>
          <w:b/>
          <w:sz w:val="24"/>
          <w:szCs w:val="24"/>
        </w:rPr>
      </w:pPr>
    </w:p>
    <w:p w:rsidR="00340AF4" w:rsidRDefault="00340AF4" w:rsidP="00B2219C">
      <w:pPr>
        <w:tabs>
          <w:tab w:val="left" w:pos="7617"/>
        </w:tabs>
        <w:ind w:right="283" w:firstLine="567"/>
        <w:jc w:val="right"/>
        <w:rPr>
          <w:b/>
          <w:sz w:val="24"/>
          <w:szCs w:val="24"/>
        </w:rPr>
      </w:pPr>
    </w:p>
    <w:p w:rsidR="00340AF4" w:rsidRDefault="00340AF4" w:rsidP="00B2219C">
      <w:pPr>
        <w:tabs>
          <w:tab w:val="left" w:pos="7617"/>
        </w:tabs>
        <w:ind w:right="283" w:firstLine="567"/>
        <w:jc w:val="right"/>
        <w:rPr>
          <w:b/>
          <w:sz w:val="24"/>
          <w:szCs w:val="24"/>
        </w:rPr>
      </w:pPr>
    </w:p>
    <w:p w:rsidR="00340AF4" w:rsidRDefault="00340AF4" w:rsidP="00B2219C">
      <w:pPr>
        <w:tabs>
          <w:tab w:val="left" w:pos="7617"/>
        </w:tabs>
        <w:ind w:right="283" w:firstLine="567"/>
        <w:jc w:val="right"/>
        <w:rPr>
          <w:b/>
          <w:sz w:val="24"/>
          <w:szCs w:val="24"/>
        </w:rPr>
      </w:pPr>
    </w:p>
    <w:p w:rsidR="00340AF4" w:rsidRDefault="00340AF4" w:rsidP="00B2219C">
      <w:pPr>
        <w:tabs>
          <w:tab w:val="left" w:pos="7617"/>
        </w:tabs>
        <w:ind w:right="283" w:firstLine="567"/>
        <w:jc w:val="right"/>
        <w:rPr>
          <w:b/>
          <w:sz w:val="24"/>
          <w:szCs w:val="24"/>
        </w:rPr>
      </w:pPr>
    </w:p>
    <w:p w:rsidR="00340AF4" w:rsidRDefault="00340AF4" w:rsidP="00B2219C">
      <w:pPr>
        <w:tabs>
          <w:tab w:val="left" w:pos="7617"/>
        </w:tabs>
        <w:ind w:right="283" w:firstLine="567"/>
        <w:jc w:val="right"/>
        <w:rPr>
          <w:b/>
          <w:sz w:val="24"/>
          <w:szCs w:val="24"/>
        </w:rPr>
      </w:pPr>
    </w:p>
    <w:p w:rsidR="00340AF4" w:rsidRDefault="00340AF4" w:rsidP="00B2219C">
      <w:pPr>
        <w:tabs>
          <w:tab w:val="left" w:pos="7617"/>
        </w:tabs>
        <w:ind w:right="283" w:firstLine="567"/>
        <w:jc w:val="right"/>
        <w:rPr>
          <w:b/>
          <w:sz w:val="24"/>
          <w:szCs w:val="24"/>
        </w:rPr>
      </w:pPr>
    </w:p>
    <w:p w:rsidR="00340AF4" w:rsidRDefault="00340AF4" w:rsidP="00B2219C">
      <w:pPr>
        <w:tabs>
          <w:tab w:val="left" w:pos="7617"/>
        </w:tabs>
        <w:ind w:right="283" w:firstLine="567"/>
        <w:jc w:val="right"/>
        <w:rPr>
          <w:b/>
          <w:sz w:val="24"/>
          <w:szCs w:val="24"/>
        </w:rPr>
      </w:pPr>
    </w:p>
    <w:p w:rsidR="00340AF4" w:rsidRDefault="00340AF4" w:rsidP="00B2219C">
      <w:pPr>
        <w:tabs>
          <w:tab w:val="left" w:pos="7617"/>
        </w:tabs>
        <w:ind w:right="283" w:firstLine="567"/>
        <w:jc w:val="right"/>
        <w:rPr>
          <w:b/>
          <w:sz w:val="24"/>
          <w:szCs w:val="24"/>
        </w:rPr>
      </w:pPr>
    </w:p>
    <w:p w:rsidR="00340AF4" w:rsidRDefault="00340AF4" w:rsidP="00B2219C">
      <w:pPr>
        <w:tabs>
          <w:tab w:val="left" w:pos="7617"/>
        </w:tabs>
        <w:ind w:right="283" w:firstLine="567"/>
        <w:jc w:val="right"/>
        <w:rPr>
          <w:b/>
          <w:sz w:val="24"/>
          <w:szCs w:val="24"/>
        </w:rPr>
      </w:pPr>
    </w:p>
    <w:p w:rsidR="00340AF4" w:rsidRDefault="00340AF4" w:rsidP="00B2219C">
      <w:pPr>
        <w:tabs>
          <w:tab w:val="left" w:pos="7617"/>
        </w:tabs>
        <w:ind w:right="283" w:firstLine="567"/>
        <w:jc w:val="right"/>
        <w:rPr>
          <w:b/>
          <w:sz w:val="24"/>
          <w:szCs w:val="24"/>
        </w:rPr>
      </w:pPr>
    </w:p>
    <w:p w:rsidR="007C7FAC" w:rsidRDefault="007C7FAC" w:rsidP="00B2219C">
      <w:pPr>
        <w:tabs>
          <w:tab w:val="left" w:pos="7617"/>
        </w:tabs>
        <w:ind w:right="283" w:firstLine="567"/>
        <w:jc w:val="right"/>
        <w:rPr>
          <w:b/>
          <w:sz w:val="24"/>
          <w:szCs w:val="24"/>
        </w:rPr>
      </w:pPr>
    </w:p>
    <w:p w:rsidR="007C7FAC" w:rsidRDefault="007C7FAC" w:rsidP="00B2219C">
      <w:pPr>
        <w:tabs>
          <w:tab w:val="left" w:pos="7617"/>
        </w:tabs>
        <w:ind w:right="283" w:firstLine="567"/>
        <w:jc w:val="right"/>
        <w:rPr>
          <w:b/>
          <w:sz w:val="24"/>
          <w:szCs w:val="24"/>
        </w:rPr>
      </w:pPr>
    </w:p>
    <w:p w:rsidR="00340AF4" w:rsidRDefault="00340AF4" w:rsidP="00B2219C">
      <w:pPr>
        <w:tabs>
          <w:tab w:val="left" w:pos="7617"/>
        </w:tabs>
        <w:ind w:right="283" w:firstLine="567"/>
        <w:jc w:val="right"/>
        <w:rPr>
          <w:b/>
          <w:sz w:val="24"/>
          <w:szCs w:val="24"/>
        </w:rPr>
      </w:pPr>
    </w:p>
    <w:p w:rsidR="00263823" w:rsidRPr="00B2219C" w:rsidRDefault="00263823" w:rsidP="00B2219C">
      <w:pPr>
        <w:tabs>
          <w:tab w:val="left" w:pos="7617"/>
        </w:tabs>
        <w:ind w:right="283" w:firstLine="567"/>
        <w:jc w:val="right"/>
        <w:rPr>
          <w:b/>
          <w:sz w:val="24"/>
          <w:szCs w:val="24"/>
        </w:rPr>
      </w:pPr>
      <w:r w:rsidRPr="00B2219C">
        <w:rPr>
          <w:b/>
          <w:sz w:val="24"/>
          <w:szCs w:val="24"/>
        </w:rPr>
        <w:lastRenderedPageBreak/>
        <w:t>Приложение</w:t>
      </w:r>
      <w:r w:rsidR="00673A1D" w:rsidRPr="00B2219C">
        <w:rPr>
          <w:b/>
          <w:sz w:val="24"/>
          <w:szCs w:val="24"/>
        </w:rPr>
        <w:t xml:space="preserve"> №</w:t>
      </w:r>
      <w:r w:rsidRPr="00B2219C">
        <w:rPr>
          <w:b/>
          <w:sz w:val="24"/>
          <w:szCs w:val="24"/>
        </w:rPr>
        <w:t xml:space="preserve"> </w:t>
      </w:r>
      <w:r w:rsidR="00802912" w:rsidRPr="00B2219C">
        <w:rPr>
          <w:b/>
          <w:sz w:val="24"/>
          <w:szCs w:val="24"/>
        </w:rPr>
        <w:t>1</w:t>
      </w:r>
    </w:p>
    <w:p w:rsidR="001B6876" w:rsidRPr="00B2219C" w:rsidRDefault="001B6876" w:rsidP="00B2219C">
      <w:pPr>
        <w:pStyle w:val="Default"/>
        <w:ind w:right="283" w:firstLine="567"/>
        <w:jc w:val="right"/>
        <w:rPr>
          <w:bCs/>
        </w:rPr>
      </w:pPr>
      <w:r w:rsidRPr="00B2219C">
        <w:rPr>
          <w:bCs/>
        </w:rPr>
        <w:t xml:space="preserve">к Правилам аккредитации </w:t>
      </w:r>
    </w:p>
    <w:p w:rsidR="001B6876" w:rsidRPr="00B2219C" w:rsidRDefault="001B6876" w:rsidP="00B2219C">
      <w:pPr>
        <w:pStyle w:val="Default"/>
        <w:ind w:right="283" w:firstLine="567"/>
        <w:jc w:val="right"/>
        <w:rPr>
          <w:bCs/>
        </w:rPr>
      </w:pPr>
      <w:r w:rsidRPr="00B2219C">
        <w:rPr>
          <w:bCs/>
        </w:rPr>
        <w:t xml:space="preserve">           журналистов и технических специалистов</w:t>
      </w:r>
    </w:p>
    <w:p w:rsidR="001B6876" w:rsidRPr="00B2219C" w:rsidRDefault="001B6876" w:rsidP="00B2219C">
      <w:pPr>
        <w:pStyle w:val="Default"/>
        <w:ind w:right="283" w:firstLine="567"/>
        <w:jc w:val="right"/>
        <w:rPr>
          <w:bCs/>
        </w:rPr>
      </w:pPr>
      <w:r w:rsidRPr="00B2219C">
        <w:rPr>
          <w:bCs/>
        </w:rPr>
        <w:t xml:space="preserve">средств массовой информации </w:t>
      </w:r>
      <w:proofErr w:type="gramStart"/>
      <w:r w:rsidRPr="00B2219C">
        <w:rPr>
          <w:bCs/>
        </w:rPr>
        <w:t>при</w:t>
      </w:r>
      <w:proofErr w:type="gramEnd"/>
      <w:r w:rsidRPr="00B2219C">
        <w:rPr>
          <w:bCs/>
        </w:rPr>
        <w:t xml:space="preserve"> </w:t>
      </w:r>
    </w:p>
    <w:p w:rsidR="001B6876" w:rsidRPr="00B2219C" w:rsidRDefault="001B6876" w:rsidP="00B2219C">
      <w:pPr>
        <w:pStyle w:val="Default"/>
        <w:ind w:right="283" w:firstLine="567"/>
        <w:jc w:val="right"/>
        <w:rPr>
          <w:bCs/>
        </w:rPr>
      </w:pPr>
      <w:r w:rsidRPr="00B2219C">
        <w:rPr>
          <w:bCs/>
        </w:rPr>
        <w:t xml:space="preserve">Народном </w:t>
      </w:r>
      <w:proofErr w:type="gramStart"/>
      <w:r w:rsidRPr="00B2219C">
        <w:rPr>
          <w:bCs/>
        </w:rPr>
        <w:t>Собрании</w:t>
      </w:r>
      <w:proofErr w:type="gramEnd"/>
      <w:r w:rsidRPr="00B2219C">
        <w:rPr>
          <w:bCs/>
        </w:rPr>
        <w:t xml:space="preserve"> – Парламенте Республики Абхазия</w:t>
      </w:r>
    </w:p>
    <w:p w:rsidR="00263823" w:rsidRPr="00B2219C" w:rsidRDefault="00263823" w:rsidP="00B2219C">
      <w:pPr>
        <w:tabs>
          <w:tab w:val="left" w:pos="8142"/>
        </w:tabs>
        <w:ind w:firstLine="567"/>
        <w:jc w:val="right"/>
        <w:rPr>
          <w:sz w:val="24"/>
          <w:szCs w:val="24"/>
        </w:rPr>
      </w:pPr>
    </w:p>
    <w:p w:rsidR="001B6876" w:rsidRPr="00B2219C" w:rsidRDefault="001B6876" w:rsidP="00B2219C">
      <w:pPr>
        <w:pStyle w:val="Default"/>
        <w:ind w:firstLine="567"/>
        <w:jc w:val="center"/>
        <w:rPr>
          <w:b/>
          <w:bCs/>
          <w:color w:val="auto"/>
        </w:rPr>
      </w:pPr>
      <w:r w:rsidRPr="00B2219C">
        <w:rPr>
          <w:b/>
          <w:bCs/>
          <w:color w:val="auto"/>
        </w:rPr>
        <w:t xml:space="preserve"> </w:t>
      </w:r>
    </w:p>
    <w:p w:rsidR="002763B5" w:rsidRPr="0068510B" w:rsidRDefault="002763B5" w:rsidP="00B2219C">
      <w:pPr>
        <w:pStyle w:val="Default"/>
        <w:ind w:firstLine="567"/>
        <w:jc w:val="center"/>
        <w:rPr>
          <w:b/>
          <w:bCs/>
          <w:color w:val="auto"/>
          <w:lang w:val="af-ZA"/>
        </w:rPr>
      </w:pPr>
      <w:r w:rsidRPr="00B2219C">
        <w:rPr>
          <w:b/>
          <w:bCs/>
          <w:color w:val="auto"/>
        </w:rPr>
        <w:t>ОПИСАНИЕ</w:t>
      </w:r>
      <w:r w:rsidR="0068510B">
        <w:rPr>
          <w:b/>
          <w:bCs/>
          <w:color w:val="auto"/>
          <w:lang w:val="af-ZA"/>
        </w:rPr>
        <w:t xml:space="preserve">   </w:t>
      </w:r>
    </w:p>
    <w:p w:rsidR="002763B5" w:rsidRPr="00B2219C" w:rsidRDefault="00D236AF" w:rsidP="00B2219C">
      <w:pPr>
        <w:tabs>
          <w:tab w:val="left" w:pos="3391"/>
        </w:tabs>
        <w:ind w:firstLine="567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а</w:t>
      </w:r>
      <w:r w:rsidR="002763B5" w:rsidRPr="00B2219C">
        <w:rPr>
          <w:b/>
          <w:sz w:val="24"/>
          <w:szCs w:val="24"/>
        </w:rPr>
        <w:t>ккредитационной</w:t>
      </w:r>
      <w:proofErr w:type="spellEnd"/>
      <w:r w:rsidR="002763B5" w:rsidRPr="00B2219C">
        <w:rPr>
          <w:b/>
          <w:sz w:val="24"/>
          <w:szCs w:val="24"/>
        </w:rPr>
        <w:t xml:space="preserve"> карточки </w:t>
      </w:r>
      <w:r w:rsidR="0010194C" w:rsidRPr="00B2219C">
        <w:rPr>
          <w:b/>
          <w:sz w:val="24"/>
          <w:szCs w:val="24"/>
        </w:rPr>
        <w:t xml:space="preserve">корреспондента </w:t>
      </w:r>
      <w:r w:rsidR="002763B5" w:rsidRPr="00B2219C">
        <w:rPr>
          <w:b/>
          <w:sz w:val="24"/>
          <w:szCs w:val="24"/>
        </w:rPr>
        <w:t>и технического с</w:t>
      </w:r>
      <w:r w:rsidR="0010194C" w:rsidRPr="00B2219C">
        <w:rPr>
          <w:b/>
          <w:sz w:val="24"/>
          <w:szCs w:val="24"/>
        </w:rPr>
        <w:t>отрудник</w:t>
      </w:r>
      <w:r w:rsidR="002763B5" w:rsidRPr="00B2219C">
        <w:rPr>
          <w:b/>
          <w:sz w:val="24"/>
          <w:szCs w:val="24"/>
        </w:rPr>
        <w:t>а,</w:t>
      </w:r>
    </w:p>
    <w:p w:rsidR="002763B5" w:rsidRPr="00B2219C" w:rsidRDefault="006048E3" w:rsidP="00B2219C">
      <w:pPr>
        <w:pStyle w:val="Default"/>
        <w:ind w:firstLine="567"/>
        <w:jc w:val="center"/>
        <w:rPr>
          <w:b/>
          <w:bCs/>
          <w:color w:val="auto"/>
        </w:rPr>
      </w:pPr>
      <w:proofErr w:type="gramStart"/>
      <w:r>
        <w:rPr>
          <w:b/>
          <w:bCs/>
          <w:color w:val="auto"/>
        </w:rPr>
        <w:t>выдаваемой</w:t>
      </w:r>
      <w:proofErr w:type="gramEnd"/>
      <w:r>
        <w:rPr>
          <w:b/>
          <w:bCs/>
          <w:color w:val="auto"/>
        </w:rPr>
        <w:t xml:space="preserve"> </w:t>
      </w:r>
      <w:r w:rsidR="002763B5" w:rsidRPr="00B2219C">
        <w:rPr>
          <w:b/>
          <w:bCs/>
          <w:color w:val="auto"/>
        </w:rPr>
        <w:t>журналистам и техническим специалистам</w:t>
      </w:r>
    </w:p>
    <w:p w:rsidR="002763B5" w:rsidRPr="00B2219C" w:rsidRDefault="002763B5" w:rsidP="00B2219C">
      <w:pPr>
        <w:pStyle w:val="Default"/>
        <w:ind w:firstLine="567"/>
        <w:jc w:val="center"/>
      </w:pPr>
      <w:r w:rsidRPr="00B2219C">
        <w:rPr>
          <w:b/>
          <w:bCs/>
          <w:color w:val="auto"/>
        </w:rPr>
        <w:t xml:space="preserve">средств массовой информации, </w:t>
      </w:r>
      <w:proofErr w:type="gramStart"/>
      <w:r w:rsidRPr="00B2219C">
        <w:rPr>
          <w:b/>
          <w:bCs/>
          <w:color w:val="auto"/>
        </w:rPr>
        <w:t>аккредитованным</w:t>
      </w:r>
      <w:proofErr w:type="gramEnd"/>
      <w:r w:rsidRPr="00B2219C">
        <w:rPr>
          <w:b/>
          <w:bCs/>
          <w:color w:val="auto"/>
        </w:rPr>
        <w:t xml:space="preserve"> </w:t>
      </w:r>
      <w:r w:rsidRPr="00B2219C">
        <w:rPr>
          <w:b/>
          <w:bCs/>
        </w:rPr>
        <w:t>при Народном Собрании – Парламенте Республики Абхазия</w:t>
      </w:r>
    </w:p>
    <w:p w:rsidR="002763B5" w:rsidRPr="00B2219C" w:rsidRDefault="002763B5" w:rsidP="00B2219C">
      <w:pPr>
        <w:pStyle w:val="Default"/>
        <w:ind w:firstLine="567"/>
        <w:jc w:val="center"/>
        <w:rPr>
          <w:b/>
          <w:bCs/>
          <w:color w:val="auto"/>
        </w:rPr>
      </w:pPr>
    </w:p>
    <w:p w:rsidR="00882B02" w:rsidRPr="00B2219C" w:rsidRDefault="003C4A2B" w:rsidP="00B2219C">
      <w:pPr>
        <w:ind w:right="190" w:firstLine="567"/>
        <w:jc w:val="both"/>
        <w:rPr>
          <w:sz w:val="24"/>
          <w:szCs w:val="24"/>
        </w:rPr>
      </w:pPr>
      <w:proofErr w:type="spellStart"/>
      <w:r w:rsidRPr="00B2219C">
        <w:rPr>
          <w:sz w:val="24"/>
          <w:szCs w:val="24"/>
        </w:rPr>
        <w:t>Аккредитационная</w:t>
      </w:r>
      <w:proofErr w:type="spellEnd"/>
      <w:r w:rsidRPr="00B2219C">
        <w:rPr>
          <w:sz w:val="24"/>
          <w:szCs w:val="24"/>
        </w:rPr>
        <w:t xml:space="preserve"> карточка </w:t>
      </w:r>
      <w:r w:rsidR="0010194C" w:rsidRPr="00B2219C">
        <w:rPr>
          <w:sz w:val="24"/>
          <w:szCs w:val="24"/>
        </w:rPr>
        <w:t xml:space="preserve">корреспондента </w:t>
      </w:r>
      <w:r w:rsidRPr="00B2219C">
        <w:rPr>
          <w:sz w:val="24"/>
          <w:szCs w:val="24"/>
        </w:rPr>
        <w:t xml:space="preserve">и технического </w:t>
      </w:r>
      <w:r w:rsidR="0010194C" w:rsidRPr="00B2219C">
        <w:rPr>
          <w:sz w:val="24"/>
          <w:szCs w:val="24"/>
        </w:rPr>
        <w:t>сотрудник</w:t>
      </w:r>
      <w:r w:rsidRPr="00B2219C">
        <w:rPr>
          <w:sz w:val="24"/>
          <w:szCs w:val="24"/>
        </w:rPr>
        <w:t>а представляет собой пластиковую или карт</w:t>
      </w:r>
      <w:r w:rsidR="00882B02" w:rsidRPr="00B2219C">
        <w:rPr>
          <w:sz w:val="24"/>
          <w:szCs w:val="24"/>
        </w:rPr>
        <w:t xml:space="preserve">онную с последующим </w:t>
      </w:r>
      <w:proofErr w:type="spellStart"/>
      <w:r w:rsidR="00882B02" w:rsidRPr="00B2219C">
        <w:rPr>
          <w:sz w:val="24"/>
          <w:szCs w:val="24"/>
        </w:rPr>
        <w:t>ламинирован</w:t>
      </w:r>
      <w:r w:rsidRPr="00B2219C">
        <w:rPr>
          <w:sz w:val="24"/>
          <w:szCs w:val="24"/>
        </w:rPr>
        <w:t>ием</w:t>
      </w:r>
      <w:proofErr w:type="spellEnd"/>
      <w:r w:rsidRPr="00B2219C">
        <w:rPr>
          <w:sz w:val="24"/>
          <w:szCs w:val="24"/>
        </w:rPr>
        <w:t xml:space="preserve"> карточку </w:t>
      </w:r>
      <w:r w:rsidR="00854527" w:rsidRPr="00B2219C">
        <w:rPr>
          <w:sz w:val="24"/>
          <w:szCs w:val="24"/>
        </w:rPr>
        <w:t xml:space="preserve">размером </w:t>
      </w:r>
      <w:r w:rsidR="00544BA3">
        <w:rPr>
          <w:sz w:val="24"/>
          <w:szCs w:val="24"/>
        </w:rPr>
        <w:t xml:space="preserve">  </w:t>
      </w:r>
      <w:r w:rsidR="005A2BA6" w:rsidRPr="00B2219C">
        <w:rPr>
          <w:color w:val="auto"/>
          <w:sz w:val="24"/>
          <w:szCs w:val="24"/>
        </w:rPr>
        <w:t>9х13</w:t>
      </w:r>
      <w:r w:rsidR="00544BA3">
        <w:rPr>
          <w:color w:val="auto"/>
          <w:sz w:val="24"/>
          <w:szCs w:val="24"/>
        </w:rPr>
        <w:t xml:space="preserve"> см</w:t>
      </w:r>
      <w:r w:rsidR="00427355" w:rsidRPr="00B2219C">
        <w:rPr>
          <w:color w:val="auto"/>
          <w:sz w:val="24"/>
          <w:szCs w:val="24"/>
        </w:rPr>
        <w:t xml:space="preserve"> </w:t>
      </w:r>
      <w:r w:rsidR="00A70C1B" w:rsidRPr="00B2219C">
        <w:rPr>
          <w:sz w:val="24"/>
          <w:szCs w:val="24"/>
        </w:rPr>
        <w:t xml:space="preserve">светло-синего цвета. </w:t>
      </w:r>
      <w:r w:rsidR="00854527" w:rsidRPr="00B2219C">
        <w:rPr>
          <w:sz w:val="24"/>
          <w:szCs w:val="24"/>
        </w:rPr>
        <w:t xml:space="preserve"> </w:t>
      </w:r>
      <w:proofErr w:type="spellStart"/>
      <w:r w:rsidR="00882B02" w:rsidRPr="00B2219C">
        <w:rPr>
          <w:sz w:val="24"/>
          <w:szCs w:val="24"/>
        </w:rPr>
        <w:t>Аккредитационная</w:t>
      </w:r>
      <w:proofErr w:type="spellEnd"/>
      <w:r w:rsidR="00882B02" w:rsidRPr="00B2219C">
        <w:rPr>
          <w:sz w:val="24"/>
          <w:szCs w:val="24"/>
        </w:rPr>
        <w:t xml:space="preserve"> карточка </w:t>
      </w:r>
      <w:r w:rsidR="001034AE" w:rsidRPr="00B2219C">
        <w:rPr>
          <w:sz w:val="24"/>
          <w:szCs w:val="24"/>
        </w:rPr>
        <w:t xml:space="preserve">выполняется </w:t>
      </w:r>
      <w:r w:rsidR="00882B02" w:rsidRPr="00B2219C">
        <w:rPr>
          <w:sz w:val="24"/>
          <w:szCs w:val="24"/>
        </w:rPr>
        <w:t>на абхазском и русском языках.</w:t>
      </w:r>
    </w:p>
    <w:p w:rsidR="001034AE" w:rsidRPr="00B2219C" w:rsidRDefault="005D7691" w:rsidP="00B2219C">
      <w:pPr>
        <w:ind w:right="190" w:firstLine="567"/>
        <w:jc w:val="both"/>
        <w:rPr>
          <w:color w:val="auto"/>
          <w:sz w:val="24"/>
          <w:szCs w:val="24"/>
        </w:rPr>
      </w:pPr>
      <w:r w:rsidRPr="00B2219C">
        <w:rPr>
          <w:sz w:val="24"/>
          <w:szCs w:val="24"/>
        </w:rPr>
        <w:t xml:space="preserve"> </w:t>
      </w:r>
      <w:r w:rsidR="007D1712" w:rsidRPr="00B2219C">
        <w:rPr>
          <w:sz w:val="24"/>
          <w:szCs w:val="24"/>
        </w:rPr>
        <w:t>Лицевая сторона карточки выполняется на абхазском языке</w:t>
      </w:r>
      <w:r w:rsidR="00AB4967" w:rsidRPr="00B2219C">
        <w:rPr>
          <w:sz w:val="24"/>
          <w:szCs w:val="24"/>
        </w:rPr>
        <w:t xml:space="preserve">. </w:t>
      </w:r>
      <w:r w:rsidR="00AB4967" w:rsidRPr="00B2219C">
        <w:rPr>
          <w:color w:val="auto"/>
          <w:sz w:val="24"/>
          <w:szCs w:val="24"/>
        </w:rPr>
        <w:t>В</w:t>
      </w:r>
      <w:r w:rsidRPr="00B2219C">
        <w:rPr>
          <w:color w:val="auto"/>
          <w:sz w:val="24"/>
          <w:szCs w:val="24"/>
        </w:rPr>
        <w:t xml:space="preserve"> верхней части по центру</w:t>
      </w:r>
      <w:r w:rsidRPr="00B2219C">
        <w:rPr>
          <w:sz w:val="24"/>
          <w:szCs w:val="24"/>
        </w:rPr>
        <w:t xml:space="preserve"> в две строки </w:t>
      </w:r>
      <w:r w:rsidR="001034AE" w:rsidRPr="00B2219C">
        <w:rPr>
          <w:sz w:val="24"/>
          <w:szCs w:val="24"/>
        </w:rPr>
        <w:t>размещае</w:t>
      </w:r>
      <w:r w:rsidR="006048E3">
        <w:rPr>
          <w:sz w:val="24"/>
          <w:szCs w:val="24"/>
        </w:rPr>
        <w:t xml:space="preserve">тся </w:t>
      </w:r>
      <w:r w:rsidR="004C652B" w:rsidRPr="00B2219C">
        <w:rPr>
          <w:color w:val="auto"/>
          <w:sz w:val="24"/>
          <w:szCs w:val="24"/>
        </w:rPr>
        <w:t>надпис</w:t>
      </w:r>
      <w:r w:rsidR="001034AE" w:rsidRPr="00B2219C">
        <w:rPr>
          <w:color w:val="auto"/>
          <w:sz w:val="24"/>
          <w:szCs w:val="24"/>
        </w:rPr>
        <w:t>ь</w:t>
      </w:r>
      <w:r w:rsidR="004C652B" w:rsidRPr="00B2219C">
        <w:rPr>
          <w:sz w:val="24"/>
          <w:szCs w:val="24"/>
        </w:rPr>
        <w:t xml:space="preserve"> </w:t>
      </w:r>
      <w:r w:rsidR="006048E3">
        <w:rPr>
          <w:sz w:val="24"/>
          <w:szCs w:val="24"/>
        </w:rPr>
        <w:t>–</w:t>
      </w:r>
      <w:r w:rsidR="00C4259E" w:rsidRPr="00B2219C">
        <w:rPr>
          <w:sz w:val="24"/>
          <w:szCs w:val="24"/>
        </w:rPr>
        <w:t xml:space="preserve"> </w:t>
      </w:r>
      <w:r w:rsidR="005077E7" w:rsidRPr="00B2219C">
        <w:rPr>
          <w:sz w:val="24"/>
          <w:szCs w:val="24"/>
        </w:rPr>
        <w:t>«</w:t>
      </w:r>
      <w:r w:rsidR="005077E7" w:rsidRPr="00B2219C">
        <w:rPr>
          <w:sz w:val="24"/>
          <w:szCs w:val="24"/>
          <w:lang w:val="af-ZA"/>
        </w:rPr>
        <w:t>АҦ</w:t>
      </w:r>
      <w:r w:rsidR="00B46F6B">
        <w:rPr>
          <w:sz w:val="24"/>
          <w:szCs w:val="24"/>
          <w:lang w:val="af-ZA"/>
        </w:rPr>
        <w:t>СНЫ АҲӘЫНҬҚАРРА ЖӘЛАР РЕИЗАРА АПАРЛАМЕНТ</w:t>
      </w:r>
      <w:r w:rsidR="005077E7" w:rsidRPr="00B2219C">
        <w:rPr>
          <w:sz w:val="24"/>
          <w:szCs w:val="24"/>
        </w:rPr>
        <w:t>»</w:t>
      </w:r>
      <w:r w:rsidR="00544BA3">
        <w:rPr>
          <w:sz w:val="24"/>
          <w:szCs w:val="24"/>
        </w:rPr>
        <w:t>,</w:t>
      </w:r>
      <w:r w:rsidR="005077E7" w:rsidRPr="00B2219C">
        <w:rPr>
          <w:sz w:val="24"/>
          <w:szCs w:val="24"/>
        </w:rPr>
        <w:t xml:space="preserve"> </w:t>
      </w:r>
      <w:r w:rsidR="005979C0" w:rsidRPr="00B2219C">
        <w:rPr>
          <w:color w:val="auto"/>
          <w:sz w:val="24"/>
          <w:szCs w:val="24"/>
        </w:rPr>
        <w:t>ниже по центру в две строки – «</w:t>
      </w:r>
      <w:r w:rsidR="005979C0" w:rsidRPr="00B2219C">
        <w:rPr>
          <w:color w:val="auto"/>
          <w:sz w:val="24"/>
          <w:szCs w:val="24"/>
          <w:lang w:val="af-ZA"/>
        </w:rPr>
        <w:t>А</w:t>
      </w:r>
      <w:r w:rsidR="00753BFE" w:rsidRPr="00B2219C">
        <w:rPr>
          <w:color w:val="auto"/>
          <w:sz w:val="24"/>
          <w:szCs w:val="24"/>
        </w:rPr>
        <w:t>КОРРЕСПОНДЕНТ</w:t>
      </w:r>
      <w:r w:rsidR="005979C0" w:rsidRPr="00B2219C">
        <w:rPr>
          <w:color w:val="auto"/>
          <w:sz w:val="24"/>
          <w:szCs w:val="24"/>
          <w:lang w:val="af-ZA"/>
        </w:rPr>
        <w:t xml:space="preserve"> ИАККРЕДИТАЦИАТӘ</w:t>
      </w:r>
      <w:r w:rsidR="005979C0" w:rsidRPr="00B2219C">
        <w:rPr>
          <w:color w:val="auto"/>
          <w:sz w:val="24"/>
          <w:szCs w:val="24"/>
        </w:rPr>
        <w:t xml:space="preserve"> </w:t>
      </w:r>
      <w:proofErr w:type="gramStart"/>
      <w:r w:rsidR="005979C0" w:rsidRPr="00B2219C">
        <w:rPr>
          <w:color w:val="auto"/>
          <w:sz w:val="24"/>
          <w:szCs w:val="24"/>
          <w:lang w:val="af-ZA"/>
        </w:rPr>
        <w:t>Ш</w:t>
      </w:r>
      <w:proofErr w:type="gramEnd"/>
      <w:r w:rsidR="005979C0" w:rsidRPr="00B2219C">
        <w:rPr>
          <w:color w:val="auto"/>
          <w:sz w:val="24"/>
          <w:szCs w:val="24"/>
          <w:lang w:val="af-ZA"/>
        </w:rPr>
        <w:t>ӘҞӘЫБҔ</w:t>
      </w:r>
      <w:r w:rsidR="00E75EBD">
        <w:rPr>
          <w:color w:val="auto"/>
          <w:sz w:val="24"/>
          <w:szCs w:val="24"/>
          <w:lang w:val="af-ZA"/>
        </w:rPr>
        <w:t>Ь</w:t>
      </w:r>
      <w:r w:rsidR="005979C0" w:rsidRPr="00B2219C">
        <w:rPr>
          <w:color w:val="auto"/>
          <w:sz w:val="24"/>
          <w:szCs w:val="24"/>
          <w:lang w:val="af-ZA"/>
        </w:rPr>
        <w:t>ЫЦ</w:t>
      </w:r>
      <w:r w:rsidR="005979C0" w:rsidRPr="00B2219C">
        <w:rPr>
          <w:color w:val="auto"/>
          <w:sz w:val="24"/>
          <w:szCs w:val="24"/>
        </w:rPr>
        <w:t>» либо «</w:t>
      </w:r>
      <w:r w:rsidR="00B46F6B">
        <w:rPr>
          <w:color w:val="auto"/>
          <w:sz w:val="24"/>
          <w:szCs w:val="24"/>
          <w:lang w:val="af-ZA"/>
        </w:rPr>
        <w:t>АТ</w:t>
      </w:r>
      <w:r w:rsidR="00DC729D" w:rsidRPr="00B2219C">
        <w:rPr>
          <w:color w:val="auto"/>
          <w:sz w:val="24"/>
          <w:szCs w:val="24"/>
          <w:lang w:val="af-ZA"/>
        </w:rPr>
        <w:t>ЕХНИКАТӘ УСЗУҨЫ ИАККРЕДИТАЦИАТӘ</w:t>
      </w:r>
      <w:r w:rsidR="00DC729D" w:rsidRPr="00B2219C">
        <w:rPr>
          <w:color w:val="auto"/>
          <w:sz w:val="24"/>
          <w:szCs w:val="24"/>
        </w:rPr>
        <w:t xml:space="preserve"> </w:t>
      </w:r>
      <w:r w:rsidR="005979C0" w:rsidRPr="00B2219C">
        <w:rPr>
          <w:color w:val="auto"/>
          <w:sz w:val="24"/>
          <w:szCs w:val="24"/>
          <w:lang w:val="af-ZA"/>
        </w:rPr>
        <w:t>ШӘҞ</w:t>
      </w:r>
      <w:r w:rsidR="00B46F6B">
        <w:rPr>
          <w:color w:val="auto"/>
          <w:sz w:val="24"/>
          <w:szCs w:val="24"/>
          <w:lang w:val="af-ZA"/>
        </w:rPr>
        <w:t>ӘЫБ</w:t>
      </w:r>
      <w:r w:rsidR="0068510B" w:rsidRPr="00B2219C">
        <w:rPr>
          <w:color w:val="auto"/>
          <w:sz w:val="24"/>
          <w:szCs w:val="24"/>
          <w:lang w:val="af-ZA"/>
        </w:rPr>
        <w:t>Ҕ</w:t>
      </w:r>
      <w:r w:rsidR="00E75EBD">
        <w:rPr>
          <w:color w:val="auto"/>
          <w:sz w:val="24"/>
          <w:szCs w:val="24"/>
          <w:lang w:val="af-ZA"/>
        </w:rPr>
        <w:t>Ь</w:t>
      </w:r>
      <w:r w:rsidR="005979C0" w:rsidRPr="00B2219C">
        <w:rPr>
          <w:color w:val="auto"/>
          <w:sz w:val="24"/>
          <w:szCs w:val="24"/>
          <w:lang w:val="af-ZA"/>
        </w:rPr>
        <w:t>ЫЦ</w:t>
      </w:r>
      <w:r w:rsidR="005979C0" w:rsidRPr="00B2219C">
        <w:rPr>
          <w:color w:val="auto"/>
          <w:sz w:val="24"/>
          <w:szCs w:val="24"/>
        </w:rPr>
        <w:t>»</w:t>
      </w:r>
      <w:r w:rsidR="00E65292" w:rsidRPr="00B2219C">
        <w:rPr>
          <w:color w:val="auto"/>
          <w:sz w:val="24"/>
          <w:szCs w:val="24"/>
        </w:rPr>
        <w:t>.</w:t>
      </w:r>
      <w:r w:rsidR="005979C0" w:rsidRPr="00B2219C">
        <w:rPr>
          <w:color w:val="auto"/>
          <w:sz w:val="24"/>
          <w:szCs w:val="24"/>
        </w:rPr>
        <w:t xml:space="preserve"> </w:t>
      </w:r>
      <w:r w:rsidR="00E65292" w:rsidRPr="00B2219C">
        <w:rPr>
          <w:color w:val="auto"/>
          <w:sz w:val="24"/>
          <w:szCs w:val="24"/>
        </w:rPr>
        <w:t>Н</w:t>
      </w:r>
      <w:r w:rsidR="00544BA3">
        <w:rPr>
          <w:color w:val="auto"/>
          <w:sz w:val="24"/>
          <w:szCs w:val="24"/>
        </w:rPr>
        <w:t>апротив нее</w:t>
      </w:r>
      <w:r w:rsidR="006048E3">
        <w:rPr>
          <w:color w:val="auto"/>
          <w:sz w:val="24"/>
          <w:szCs w:val="24"/>
        </w:rPr>
        <w:t xml:space="preserve"> либо под ней </w:t>
      </w:r>
      <w:r w:rsidR="00544BA3">
        <w:rPr>
          <w:color w:val="auto"/>
          <w:sz w:val="24"/>
          <w:szCs w:val="24"/>
        </w:rPr>
        <w:t xml:space="preserve">– </w:t>
      </w:r>
      <w:r w:rsidR="00F21AD2" w:rsidRPr="00B2219C">
        <w:rPr>
          <w:color w:val="auto"/>
          <w:sz w:val="24"/>
          <w:szCs w:val="24"/>
        </w:rPr>
        <w:t>порядковый номер карточки. Н</w:t>
      </w:r>
      <w:r w:rsidR="005979C0" w:rsidRPr="00B2219C">
        <w:rPr>
          <w:color w:val="auto"/>
          <w:sz w:val="24"/>
          <w:szCs w:val="24"/>
        </w:rPr>
        <w:t xml:space="preserve">иже в одну </w:t>
      </w:r>
      <w:r w:rsidR="00E65292" w:rsidRPr="00B2219C">
        <w:rPr>
          <w:color w:val="auto"/>
          <w:sz w:val="24"/>
          <w:szCs w:val="24"/>
        </w:rPr>
        <w:t>или</w:t>
      </w:r>
      <w:r w:rsidR="00832208" w:rsidRPr="00B2219C">
        <w:rPr>
          <w:color w:val="auto"/>
          <w:sz w:val="24"/>
          <w:szCs w:val="24"/>
        </w:rPr>
        <w:t xml:space="preserve"> в</w:t>
      </w:r>
      <w:r w:rsidR="00E65292" w:rsidRPr="00B2219C">
        <w:rPr>
          <w:color w:val="auto"/>
          <w:sz w:val="24"/>
          <w:szCs w:val="24"/>
        </w:rPr>
        <w:t xml:space="preserve"> две строки </w:t>
      </w:r>
      <w:r w:rsidR="005979C0" w:rsidRPr="00B2219C">
        <w:rPr>
          <w:color w:val="auto"/>
          <w:sz w:val="24"/>
          <w:szCs w:val="24"/>
        </w:rPr>
        <w:t xml:space="preserve">указываются фамилия, имя и отчество </w:t>
      </w:r>
      <w:r w:rsidR="0010194C" w:rsidRPr="00B2219C">
        <w:rPr>
          <w:color w:val="auto"/>
          <w:sz w:val="24"/>
          <w:szCs w:val="24"/>
        </w:rPr>
        <w:t xml:space="preserve">журналиста </w:t>
      </w:r>
      <w:r w:rsidR="00802912" w:rsidRPr="00B2219C">
        <w:rPr>
          <w:color w:val="auto"/>
          <w:sz w:val="24"/>
          <w:szCs w:val="24"/>
        </w:rPr>
        <w:t xml:space="preserve">или </w:t>
      </w:r>
      <w:r w:rsidR="005979C0" w:rsidRPr="00B2219C">
        <w:rPr>
          <w:color w:val="auto"/>
          <w:sz w:val="24"/>
          <w:szCs w:val="24"/>
        </w:rPr>
        <w:t>технического специалиста, под ними в одну или в две строки указывается назван</w:t>
      </w:r>
      <w:r w:rsidR="00802912" w:rsidRPr="00B2219C">
        <w:rPr>
          <w:color w:val="auto"/>
          <w:sz w:val="24"/>
          <w:szCs w:val="24"/>
        </w:rPr>
        <w:t>ие средства массовой информации</w:t>
      </w:r>
      <w:r w:rsidR="00F21AD2" w:rsidRPr="00B2219C">
        <w:rPr>
          <w:color w:val="auto"/>
          <w:sz w:val="24"/>
          <w:szCs w:val="24"/>
        </w:rPr>
        <w:t>,</w:t>
      </w:r>
      <w:r w:rsidR="005979C0" w:rsidRPr="00B2219C">
        <w:rPr>
          <w:color w:val="auto"/>
          <w:sz w:val="24"/>
          <w:szCs w:val="24"/>
        </w:rPr>
        <w:t xml:space="preserve"> от которого он аккредитован. В нижней части карточки слева вклеивается цветное </w:t>
      </w:r>
      <w:r w:rsidR="00CA2E1B" w:rsidRPr="00B2219C">
        <w:rPr>
          <w:color w:val="auto"/>
          <w:sz w:val="24"/>
          <w:szCs w:val="24"/>
        </w:rPr>
        <w:t xml:space="preserve">на белом фоне </w:t>
      </w:r>
      <w:r w:rsidR="005979C0" w:rsidRPr="00B2219C">
        <w:rPr>
          <w:color w:val="auto"/>
          <w:sz w:val="24"/>
          <w:szCs w:val="24"/>
        </w:rPr>
        <w:t xml:space="preserve">фото журналиста или технического специалиста размером 3х4 см, рядом с которым в правой части указывается дата выдачи и </w:t>
      </w:r>
      <w:r w:rsidR="00CA2E1B" w:rsidRPr="00B2219C">
        <w:rPr>
          <w:color w:val="auto"/>
          <w:sz w:val="24"/>
          <w:szCs w:val="24"/>
        </w:rPr>
        <w:t xml:space="preserve">дата окончания </w:t>
      </w:r>
      <w:r w:rsidR="005979C0" w:rsidRPr="00B2219C">
        <w:rPr>
          <w:color w:val="auto"/>
          <w:sz w:val="24"/>
          <w:szCs w:val="24"/>
        </w:rPr>
        <w:t>срок</w:t>
      </w:r>
      <w:r w:rsidR="00CA2E1B" w:rsidRPr="00B2219C">
        <w:rPr>
          <w:color w:val="auto"/>
          <w:sz w:val="24"/>
          <w:szCs w:val="24"/>
        </w:rPr>
        <w:t>а</w:t>
      </w:r>
      <w:r w:rsidR="005979C0" w:rsidRPr="00B2219C">
        <w:rPr>
          <w:color w:val="auto"/>
          <w:sz w:val="24"/>
          <w:szCs w:val="24"/>
        </w:rPr>
        <w:t xml:space="preserve"> действия</w:t>
      </w:r>
      <w:r w:rsidR="00A9113D" w:rsidRPr="00B2219C">
        <w:rPr>
          <w:color w:val="auto"/>
          <w:sz w:val="24"/>
          <w:szCs w:val="24"/>
        </w:rPr>
        <w:t xml:space="preserve"> </w:t>
      </w:r>
      <w:r w:rsidR="00A9113D" w:rsidRPr="00B2219C">
        <w:rPr>
          <w:sz w:val="24"/>
          <w:szCs w:val="24"/>
        </w:rPr>
        <w:t>аккредитации</w:t>
      </w:r>
      <w:r w:rsidR="001034AE" w:rsidRPr="00B2219C">
        <w:rPr>
          <w:color w:val="auto"/>
          <w:sz w:val="24"/>
          <w:szCs w:val="24"/>
        </w:rPr>
        <w:t>,</w:t>
      </w:r>
      <w:r w:rsidR="004C652B" w:rsidRPr="00B2219C">
        <w:rPr>
          <w:color w:val="FF0000"/>
          <w:sz w:val="24"/>
          <w:szCs w:val="24"/>
        </w:rPr>
        <w:t xml:space="preserve"> </w:t>
      </w:r>
      <w:r w:rsidR="001034AE" w:rsidRPr="00B2219C">
        <w:rPr>
          <w:color w:val="auto"/>
          <w:sz w:val="24"/>
          <w:szCs w:val="24"/>
        </w:rPr>
        <w:t>надписи</w:t>
      </w:r>
      <w:r w:rsidR="005979C0" w:rsidRPr="00B2219C">
        <w:rPr>
          <w:color w:val="auto"/>
          <w:sz w:val="24"/>
          <w:szCs w:val="24"/>
        </w:rPr>
        <w:t xml:space="preserve"> «</w:t>
      </w:r>
      <w:proofErr w:type="gramStart"/>
      <w:r w:rsidR="005979C0" w:rsidRPr="00B2219C">
        <w:rPr>
          <w:color w:val="auto"/>
          <w:sz w:val="24"/>
          <w:szCs w:val="24"/>
          <w:lang w:val="af-ZA"/>
        </w:rPr>
        <w:t>и(</w:t>
      </w:r>
      <w:proofErr w:type="gramEnd"/>
      <w:r w:rsidR="005979C0" w:rsidRPr="00B2219C">
        <w:rPr>
          <w:color w:val="auto"/>
          <w:sz w:val="24"/>
          <w:szCs w:val="24"/>
          <w:lang w:val="af-ZA"/>
        </w:rPr>
        <w:t>лы)ҭоуп</w:t>
      </w:r>
      <w:r w:rsidR="005979C0" w:rsidRPr="00B2219C">
        <w:rPr>
          <w:color w:val="auto"/>
          <w:sz w:val="24"/>
          <w:szCs w:val="24"/>
        </w:rPr>
        <w:t>»</w:t>
      </w:r>
      <w:r w:rsidR="004C652B" w:rsidRPr="00B2219C">
        <w:rPr>
          <w:color w:val="auto"/>
          <w:sz w:val="24"/>
          <w:szCs w:val="24"/>
        </w:rPr>
        <w:t>,</w:t>
      </w:r>
      <w:r w:rsidR="005979C0" w:rsidRPr="00B2219C">
        <w:rPr>
          <w:color w:val="auto"/>
          <w:sz w:val="24"/>
          <w:szCs w:val="24"/>
        </w:rPr>
        <w:t xml:space="preserve"> «</w:t>
      </w:r>
      <w:r w:rsidR="005979C0" w:rsidRPr="00B2219C">
        <w:rPr>
          <w:color w:val="auto"/>
          <w:sz w:val="24"/>
          <w:szCs w:val="24"/>
          <w:lang w:val="af-ZA"/>
        </w:rPr>
        <w:t>Аҽҳәара</w:t>
      </w:r>
      <w:r w:rsidR="005979C0" w:rsidRPr="00B2219C">
        <w:rPr>
          <w:color w:val="auto"/>
          <w:sz w:val="24"/>
          <w:szCs w:val="24"/>
        </w:rPr>
        <w:t>»</w:t>
      </w:r>
      <w:r w:rsidR="009A27BA">
        <w:rPr>
          <w:color w:val="auto"/>
          <w:sz w:val="24"/>
          <w:szCs w:val="24"/>
          <w:lang w:val="af-ZA"/>
        </w:rPr>
        <w:t>,</w:t>
      </w:r>
      <w:r w:rsidR="005979C0" w:rsidRPr="00B2219C">
        <w:rPr>
          <w:color w:val="auto"/>
          <w:sz w:val="24"/>
          <w:szCs w:val="24"/>
        </w:rPr>
        <w:t xml:space="preserve"> </w:t>
      </w:r>
      <w:r w:rsidR="00790D68" w:rsidRPr="00B2219C">
        <w:rPr>
          <w:color w:val="auto"/>
          <w:sz w:val="24"/>
          <w:szCs w:val="24"/>
        </w:rPr>
        <w:t xml:space="preserve">под которыми </w:t>
      </w:r>
      <w:r w:rsidR="005979C0" w:rsidRPr="00B2219C">
        <w:rPr>
          <w:color w:val="auto"/>
          <w:sz w:val="24"/>
          <w:szCs w:val="24"/>
        </w:rPr>
        <w:t>ставится подпис</w:t>
      </w:r>
      <w:r w:rsidR="0032687B">
        <w:rPr>
          <w:color w:val="auto"/>
          <w:sz w:val="24"/>
          <w:szCs w:val="24"/>
        </w:rPr>
        <w:t>ь Спикера Парламента. Подпись скрепляе</w:t>
      </w:r>
      <w:r w:rsidR="005979C0" w:rsidRPr="00B2219C">
        <w:rPr>
          <w:color w:val="auto"/>
          <w:sz w:val="24"/>
          <w:szCs w:val="24"/>
        </w:rPr>
        <w:t xml:space="preserve">тся гербовой печатью. </w:t>
      </w:r>
      <w:r w:rsidR="00F21AD2" w:rsidRPr="00B2219C">
        <w:rPr>
          <w:color w:val="auto"/>
          <w:sz w:val="24"/>
          <w:szCs w:val="24"/>
        </w:rPr>
        <w:t xml:space="preserve">Снизу по центру </w:t>
      </w:r>
      <w:r w:rsidR="005979C0" w:rsidRPr="00B2219C">
        <w:rPr>
          <w:color w:val="auto"/>
          <w:sz w:val="24"/>
          <w:szCs w:val="24"/>
        </w:rPr>
        <w:t>размещается информационная надпись «АПРЕССА»</w:t>
      </w:r>
      <w:r w:rsidR="00F21AD2" w:rsidRPr="00B2219C">
        <w:rPr>
          <w:color w:val="auto"/>
          <w:sz w:val="24"/>
          <w:szCs w:val="24"/>
        </w:rPr>
        <w:t>.</w:t>
      </w:r>
      <w:r w:rsidR="00790D68" w:rsidRPr="00B2219C">
        <w:rPr>
          <w:color w:val="auto"/>
          <w:sz w:val="24"/>
          <w:szCs w:val="24"/>
        </w:rPr>
        <w:t xml:space="preserve"> </w:t>
      </w:r>
    </w:p>
    <w:p w:rsidR="00A70C1B" w:rsidRPr="00B2219C" w:rsidRDefault="00AB4967" w:rsidP="00B2219C">
      <w:pPr>
        <w:ind w:right="190" w:firstLine="567"/>
        <w:jc w:val="both"/>
        <w:rPr>
          <w:sz w:val="24"/>
          <w:szCs w:val="24"/>
        </w:rPr>
      </w:pPr>
      <w:r w:rsidRPr="00B2219C">
        <w:rPr>
          <w:sz w:val="24"/>
          <w:szCs w:val="24"/>
        </w:rPr>
        <w:t xml:space="preserve">Оборотная сторона карточки выполняется на русском языке. </w:t>
      </w:r>
      <w:r w:rsidRPr="00B2219C">
        <w:rPr>
          <w:color w:val="auto"/>
          <w:sz w:val="24"/>
          <w:szCs w:val="24"/>
        </w:rPr>
        <w:t xml:space="preserve">В </w:t>
      </w:r>
      <w:r w:rsidR="004C652B" w:rsidRPr="00B2219C">
        <w:rPr>
          <w:color w:val="auto"/>
          <w:sz w:val="24"/>
          <w:szCs w:val="24"/>
        </w:rPr>
        <w:t>верхней части по центру</w:t>
      </w:r>
      <w:r w:rsidR="004C652B" w:rsidRPr="00B2219C">
        <w:rPr>
          <w:sz w:val="24"/>
          <w:szCs w:val="24"/>
        </w:rPr>
        <w:t xml:space="preserve"> в две строки размеща</w:t>
      </w:r>
      <w:r w:rsidR="001034AE" w:rsidRPr="00B2219C">
        <w:rPr>
          <w:sz w:val="24"/>
          <w:szCs w:val="24"/>
        </w:rPr>
        <w:t>е</w:t>
      </w:r>
      <w:r w:rsidR="004C652B" w:rsidRPr="00B2219C">
        <w:rPr>
          <w:sz w:val="24"/>
          <w:szCs w:val="24"/>
        </w:rPr>
        <w:t>тся надпис</w:t>
      </w:r>
      <w:r w:rsidR="001034AE" w:rsidRPr="00B2219C">
        <w:rPr>
          <w:sz w:val="24"/>
          <w:szCs w:val="24"/>
        </w:rPr>
        <w:t>ь</w:t>
      </w:r>
      <w:r w:rsidR="00832208" w:rsidRPr="00B2219C">
        <w:rPr>
          <w:sz w:val="24"/>
          <w:szCs w:val="24"/>
        </w:rPr>
        <w:t xml:space="preserve"> </w:t>
      </w:r>
      <w:r w:rsidR="00DD69A2">
        <w:rPr>
          <w:sz w:val="24"/>
          <w:szCs w:val="24"/>
        </w:rPr>
        <w:t>–</w:t>
      </w:r>
      <w:r w:rsidR="00F860B2" w:rsidRPr="00B2219C">
        <w:rPr>
          <w:sz w:val="24"/>
          <w:szCs w:val="24"/>
        </w:rPr>
        <w:t xml:space="preserve"> </w:t>
      </w:r>
      <w:r w:rsidR="005D7691" w:rsidRPr="00B2219C">
        <w:rPr>
          <w:sz w:val="24"/>
          <w:szCs w:val="24"/>
        </w:rPr>
        <w:t>«</w:t>
      </w:r>
      <w:r w:rsidR="00A70C1B" w:rsidRPr="00B2219C">
        <w:rPr>
          <w:sz w:val="24"/>
          <w:szCs w:val="24"/>
        </w:rPr>
        <w:t>НАРОДНОЕ СОБРАНИЕ</w:t>
      </w:r>
      <w:r w:rsidR="00A958BB" w:rsidRPr="00B2219C">
        <w:rPr>
          <w:sz w:val="24"/>
          <w:szCs w:val="24"/>
        </w:rPr>
        <w:t xml:space="preserve"> </w:t>
      </w:r>
      <w:r w:rsidR="003B05E5">
        <w:rPr>
          <w:sz w:val="24"/>
          <w:szCs w:val="24"/>
        </w:rPr>
        <w:t>–</w:t>
      </w:r>
      <w:r w:rsidR="00A70C1B" w:rsidRPr="00B2219C">
        <w:rPr>
          <w:sz w:val="24"/>
          <w:szCs w:val="24"/>
        </w:rPr>
        <w:t xml:space="preserve"> ПАРЛАМЕНТ РЕСПУБЛИКИ АБХАЗИЯ</w:t>
      </w:r>
      <w:r w:rsidR="005D7691" w:rsidRPr="00B2219C">
        <w:rPr>
          <w:sz w:val="24"/>
          <w:szCs w:val="24"/>
        </w:rPr>
        <w:t>»</w:t>
      </w:r>
      <w:r w:rsidR="00E52D6D" w:rsidRPr="00B2219C">
        <w:rPr>
          <w:sz w:val="24"/>
          <w:szCs w:val="24"/>
        </w:rPr>
        <w:t>,</w:t>
      </w:r>
      <w:r w:rsidR="005D7691" w:rsidRPr="00B2219C">
        <w:rPr>
          <w:sz w:val="24"/>
          <w:szCs w:val="24"/>
        </w:rPr>
        <w:t xml:space="preserve"> </w:t>
      </w:r>
      <w:r w:rsidR="004C652B" w:rsidRPr="00B2219C">
        <w:rPr>
          <w:color w:val="auto"/>
          <w:sz w:val="24"/>
          <w:szCs w:val="24"/>
        </w:rPr>
        <w:t xml:space="preserve">ниже по центру в две строки – </w:t>
      </w:r>
      <w:r w:rsidR="005D7691" w:rsidRPr="00B2219C">
        <w:rPr>
          <w:color w:val="auto"/>
          <w:sz w:val="24"/>
          <w:szCs w:val="24"/>
        </w:rPr>
        <w:t>«</w:t>
      </w:r>
      <w:r w:rsidR="00A70C1B" w:rsidRPr="00B2219C">
        <w:rPr>
          <w:color w:val="auto"/>
          <w:sz w:val="24"/>
          <w:szCs w:val="24"/>
        </w:rPr>
        <w:t>АККРЕДИТАЦИОННАЯ КАРТОЧКА</w:t>
      </w:r>
      <w:r w:rsidR="00753BFE" w:rsidRPr="00B2219C">
        <w:rPr>
          <w:color w:val="auto"/>
          <w:sz w:val="24"/>
          <w:szCs w:val="24"/>
        </w:rPr>
        <w:t xml:space="preserve"> КОРРЕСПОНДЕНТА</w:t>
      </w:r>
      <w:r w:rsidR="009A27BA">
        <w:rPr>
          <w:color w:val="auto"/>
          <w:sz w:val="24"/>
          <w:szCs w:val="24"/>
        </w:rPr>
        <w:t>»</w:t>
      </w:r>
      <w:r w:rsidR="00D949BC" w:rsidRPr="00B2219C">
        <w:rPr>
          <w:color w:val="auto"/>
          <w:sz w:val="24"/>
          <w:szCs w:val="24"/>
        </w:rPr>
        <w:t xml:space="preserve"> </w:t>
      </w:r>
      <w:r w:rsidR="00790D68" w:rsidRPr="00B2219C">
        <w:rPr>
          <w:color w:val="auto"/>
          <w:sz w:val="24"/>
          <w:szCs w:val="24"/>
        </w:rPr>
        <w:t xml:space="preserve">либо </w:t>
      </w:r>
      <w:r w:rsidR="00427355" w:rsidRPr="00B2219C">
        <w:rPr>
          <w:color w:val="auto"/>
          <w:sz w:val="24"/>
          <w:szCs w:val="24"/>
        </w:rPr>
        <w:t>«АККРЕДИТАЦИОННАЯ КАРТОЧКА ТЕХНИЧЕСКОГО С</w:t>
      </w:r>
      <w:r w:rsidR="004C652B" w:rsidRPr="00B2219C">
        <w:rPr>
          <w:color w:val="auto"/>
          <w:sz w:val="24"/>
          <w:szCs w:val="24"/>
        </w:rPr>
        <w:t>ОТРУДНИК</w:t>
      </w:r>
      <w:r w:rsidR="00427355" w:rsidRPr="00B2219C">
        <w:rPr>
          <w:color w:val="auto"/>
          <w:sz w:val="24"/>
          <w:szCs w:val="24"/>
        </w:rPr>
        <w:t>А»</w:t>
      </w:r>
      <w:r w:rsidR="00832208" w:rsidRPr="00B2219C">
        <w:rPr>
          <w:color w:val="auto"/>
          <w:sz w:val="24"/>
          <w:szCs w:val="24"/>
        </w:rPr>
        <w:t>.</w:t>
      </w:r>
      <w:r w:rsidR="00427355" w:rsidRPr="00B2219C">
        <w:rPr>
          <w:color w:val="auto"/>
          <w:sz w:val="24"/>
          <w:szCs w:val="24"/>
        </w:rPr>
        <w:t xml:space="preserve"> </w:t>
      </w:r>
      <w:r w:rsidR="00832208" w:rsidRPr="00B2219C">
        <w:rPr>
          <w:color w:val="auto"/>
          <w:sz w:val="24"/>
          <w:szCs w:val="24"/>
        </w:rPr>
        <w:t>Н</w:t>
      </w:r>
      <w:r w:rsidR="009A27BA">
        <w:rPr>
          <w:color w:val="auto"/>
          <w:sz w:val="24"/>
          <w:szCs w:val="24"/>
        </w:rPr>
        <w:t>апротив нее</w:t>
      </w:r>
      <w:r w:rsidR="00DD69A2">
        <w:rPr>
          <w:color w:val="auto"/>
          <w:sz w:val="24"/>
          <w:szCs w:val="24"/>
        </w:rPr>
        <w:t xml:space="preserve"> либо под ней </w:t>
      </w:r>
      <w:r w:rsidR="009A27BA">
        <w:rPr>
          <w:color w:val="auto"/>
          <w:sz w:val="24"/>
          <w:szCs w:val="24"/>
          <w:lang w:val="af-ZA"/>
        </w:rPr>
        <w:t xml:space="preserve">– </w:t>
      </w:r>
      <w:r w:rsidR="00F21AD2" w:rsidRPr="00B2219C">
        <w:rPr>
          <w:color w:val="auto"/>
          <w:sz w:val="24"/>
          <w:szCs w:val="24"/>
        </w:rPr>
        <w:t>порядковый номер карточки. Н</w:t>
      </w:r>
      <w:r w:rsidR="004C652B" w:rsidRPr="00B2219C">
        <w:rPr>
          <w:color w:val="auto"/>
          <w:sz w:val="24"/>
          <w:szCs w:val="24"/>
        </w:rPr>
        <w:t>иже в одну</w:t>
      </w:r>
      <w:r w:rsidR="00832208" w:rsidRPr="00B2219C">
        <w:rPr>
          <w:color w:val="auto"/>
          <w:sz w:val="24"/>
          <w:szCs w:val="24"/>
        </w:rPr>
        <w:t xml:space="preserve"> или в две строки</w:t>
      </w:r>
      <w:r w:rsidR="004C652B" w:rsidRPr="00B2219C">
        <w:rPr>
          <w:color w:val="auto"/>
          <w:sz w:val="24"/>
          <w:szCs w:val="24"/>
        </w:rPr>
        <w:t xml:space="preserve"> указываются фамилия, имя и отчество </w:t>
      </w:r>
      <w:r w:rsidR="0010194C" w:rsidRPr="00B2219C">
        <w:rPr>
          <w:color w:val="auto"/>
          <w:sz w:val="24"/>
          <w:szCs w:val="24"/>
        </w:rPr>
        <w:t xml:space="preserve">журналиста </w:t>
      </w:r>
      <w:r w:rsidR="004C652B" w:rsidRPr="00B2219C">
        <w:rPr>
          <w:color w:val="auto"/>
          <w:sz w:val="24"/>
          <w:szCs w:val="24"/>
        </w:rPr>
        <w:t xml:space="preserve">либо технического специалиста, под ними в одну или в две строки указывается название средства массовой информации, от которого он аккредитован. </w:t>
      </w:r>
      <w:r w:rsidR="001958F0" w:rsidRPr="00B2219C">
        <w:rPr>
          <w:color w:val="auto"/>
          <w:sz w:val="24"/>
          <w:szCs w:val="24"/>
        </w:rPr>
        <w:t xml:space="preserve">Ниже </w:t>
      </w:r>
      <w:r w:rsidR="004C652B" w:rsidRPr="00B2219C">
        <w:rPr>
          <w:color w:val="auto"/>
          <w:sz w:val="24"/>
          <w:szCs w:val="24"/>
        </w:rPr>
        <w:t xml:space="preserve">в правой части указывается дата выдачи и </w:t>
      </w:r>
      <w:r w:rsidR="00CA2E1B" w:rsidRPr="00B2219C">
        <w:rPr>
          <w:color w:val="auto"/>
          <w:sz w:val="24"/>
          <w:szCs w:val="24"/>
        </w:rPr>
        <w:t xml:space="preserve">дата окончания срока </w:t>
      </w:r>
      <w:r w:rsidR="004C652B" w:rsidRPr="00B2219C">
        <w:rPr>
          <w:color w:val="auto"/>
          <w:sz w:val="24"/>
          <w:szCs w:val="24"/>
        </w:rPr>
        <w:t>действия</w:t>
      </w:r>
      <w:r w:rsidR="00A9113D" w:rsidRPr="00B2219C">
        <w:rPr>
          <w:color w:val="auto"/>
          <w:sz w:val="24"/>
          <w:szCs w:val="24"/>
        </w:rPr>
        <w:t xml:space="preserve"> аккредитации</w:t>
      </w:r>
      <w:r w:rsidR="007D1712" w:rsidRPr="00B2219C">
        <w:rPr>
          <w:color w:val="auto"/>
          <w:sz w:val="24"/>
          <w:szCs w:val="24"/>
        </w:rPr>
        <w:t>,</w:t>
      </w:r>
      <w:r w:rsidR="004C652B" w:rsidRPr="00B2219C">
        <w:rPr>
          <w:color w:val="FF0000"/>
          <w:sz w:val="24"/>
          <w:szCs w:val="24"/>
        </w:rPr>
        <w:t xml:space="preserve"> </w:t>
      </w:r>
      <w:r w:rsidR="001034AE" w:rsidRPr="00B2219C">
        <w:rPr>
          <w:color w:val="auto"/>
          <w:sz w:val="24"/>
          <w:szCs w:val="24"/>
        </w:rPr>
        <w:t>надписи</w:t>
      </w:r>
      <w:r w:rsidR="004C652B" w:rsidRPr="00B2219C">
        <w:rPr>
          <w:color w:val="auto"/>
          <w:sz w:val="24"/>
          <w:szCs w:val="24"/>
        </w:rPr>
        <w:t xml:space="preserve"> </w:t>
      </w:r>
      <w:r w:rsidR="005077E7" w:rsidRPr="00B2219C">
        <w:rPr>
          <w:color w:val="auto"/>
          <w:sz w:val="24"/>
          <w:szCs w:val="24"/>
        </w:rPr>
        <w:t>«Дата выдачи»,</w:t>
      </w:r>
      <w:r w:rsidR="00CA2E1B" w:rsidRPr="00B2219C">
        <w:rPr>
          <w:color w:val="auto"/>
          <w:sz w:val="24"/>
          <w:szCs w:val="24"/>
        </w:rPr>
        <w:t xml:space="preserve"> </w:t>
      </w:r>
      <w:r w:rsidR="005D7691" w:rsidRPr="00B2219C">
        <w:rPr>
          <w:color w:val="auto"/>
          <w:sz w:val="24"/>
          <w:szCs w:val="24"/>
        </w:rPr>
        <w:t xml:space="preserve">«Действительна </w:t>
      </w:r>
      <w:proofErr w:type="gramStart"/>
      <w:r w:rsidR="005D7691" w:rsidRPr="00B2219C">
        <w:rPr>
          <w:color w:val="auto"/>
          <w:sz w:val="24"/>
          <w:szCs w:val="24"/>
        </w:rPr>
        <w:t>до</w:t>
      </w:r>
      <w:proofErr w:type="gramEnd"/>
      <w:r w:rsidR="005D7691" w:rsidRPr="00B2219C">
        <w:rPr>
          <w:color w:val="auto"/>
          <w:sz w:val="24"/>
          <w:szCs w:val="24"/>
        </w:rPr>
        <w:t xml:space="preserve">», </w:t>
      </w:r>
      <w:r w:rsidR="001034AE" w:rsidRPr="00B2219C">
        <w:rPr>
          <w:color w:val="auto"/>
          <w:sz w:val="24"/>
          <w:szCs w:val="24"/>
        </w:rPr>
        <w:t xml:space="preserve">и ставится </w:t>
      </w:r>
      <w:proofErr w:type="gramStart"/>
      <w:r w:rsidR="001034AE" w:rsidRPr="00B2219C">
        <w:rPr>
          <w:color w:val="auto"/>
          <w:sz w:val="24"/>
          <w:szCs w:val="24"/>
        </w:rPr>
        <w:t>подпись</w:t>
      </w:r>
      <w:proofErr w:type="gramEnd"/>
      <w:r w:rsidR="001034AE" w:rsidRPr="00B2219C">
        <w:rPr>
          <w:color w:val="auto"/>
          <w:sz w:val="24"/>
          <w:szCs w:val="24"/>
        </w:rPr>
        <w:t xml:space="preserve"> Спик</w:t>
      </w:r>
      <w:r w:rsidR="00CA2E1B" w:rsidRPr="00B2219C">
        <w:rPr>
          <w:color w:val="auto"/>
          <w:sz w:val="24"/>
          <w:szCs w:val="24"/>
        </w:rPr>
        <w:t>ера Парламента. Подпись скрепляе</w:t>
      </w:r>
      <w:r w:rsidR="00E65292" w:rsidRPr="00B2219C">
        <w:rPr>
          <w:color w:val="auto"/>
          <w:sz w:val="24"/>
          <w:szCs w:val="24"/>
        </w:rPr>
        <w:t>тся гербовой печатью. Снизу по центру  размещается информационная надпись «ПРЕССА».</w:t>
      </w:r>
    </w:p>
    <w:p w:rsidR="001034AE" w:rsidRPr="00B2219C" w:rsidRDefault="001034AE" w:rsidP="00B2219C">
      <w:pPr>
        <w:pStyle w:val="Default"/>
        <w:ind w:right="190" w:firstLine="567"/>
        <w:jc w:val="both"/>
        <w:rPr>
          <w:color w:val="auto"/>
        </w:rPr>
      </w:pPr>
      <w:r w:rsidRPr="00B2219C">
        <w:rPr>
          <w:color w:val="auto"/>
        </w:rPr>
        <w:t xml:space="preserve">К карточке прилагается лента с креплением для ношения карточки в качестве </w:t>
      </w:r>
      <w:proofErr w:type="spellStart"/>
      <w:r w:rsidRPr="00B2219C">
        <w:rPr>
          <w:color w:val="auto"/>
        </w:rPr>
        <w:t>бэйджа</w:t>
      </w:r>
      <w:proofErr w:type="spellEnd"/>
      <w:r w:rsidRPr="00B2219C">
        <w:rPr>
          <w:color w:val="auto"/>
        </w:rPr>
        <w:t xml:space="preserve">. </w:t>
      </w:r>
    </w:p>
    <w:p w:rsidR="00882B02" w:rsidRPr="00B2219C" w:rsidRDefault="00B76AF2" w:rsidP="003B05E5">
      <w:pPr>
        <w:pStyle w:val="Default"/>
        <w:ind w:right="190" w:firstLine="567"/>
        <w:jc w:val="both"/>
      </w:pPr>
      <w:proofErr w:type="spellStart"/>
      <w:r w:rsidRPr="00B2219C">
        <w:rPr>
          <w:color w:val="auto"/>
        </w:rPr>
        <w:t>Бэйдж</w:t>
      </w:r>
      <w:proofErr w:type="spellEnd"/>
      <w:r w:rsidRPr="00B2219C">
        <w:rPr>
          <w:color w:val="auto"/>
        </w:rPr>
        <w:t xml:space="preserve"> следует носить при себе на видном месте при осуществлении работы на </w:t>
      </w:r>
      <w:r w:rsidRPr="00B2219C">
        <w:t>мероприятиях</w:t>
      </w:r>
      <w:r w:rsidR="00E65292" w:rsidRPr="00B2219C">
        <w:t>,</w:t>
      </w:r>
      <w:r w:rsidRPr="00B2219C">
        <w:t xml:space="preserve"> проводимых в Парламенте.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4733"/>
        <w:gridCol w:w="5441"/>
      </w:tblGrid>
      <w:tr w:rsidR="006B06E1" w:rsidRPr="00B2219C" w:rsidTr="004F4F11">
        <w:trPr>
          <w:trHeight w:val="1751"/>
        </w:trPr>
        <w:tc>
          <w:tcPr>
            <w:tcW w:w="10174" w:type="dxa"/>
            <w:gridSpan w:val="2"/>
            <w:tcBorders>
              <w:bottom w:val="single" w:sz="4" w:space="0" w:color="auto"/>
            </w:tcBorders>
          </w:tcPr>
          <w:p w:rsidR="006B06E1" w:rsidRPr="00B2219C" w:rsidRDefault="00B9197A" w:rsidP="00B2219C">
            <w:pPr>
              <w:pStyle w:val="Default"/>
              <w:tabs>
                <w:tab w:val="left" w:pos="8605"/>
              </w:tabs>
              <w:ind w:right="283" w:firstLine="567"/>
              <w:jc w:val="right"/>
              <w:rPr>
                <w:b/>
                <w:bCs/>
                <w:color w:val="auto"/>
              </w:rPr>
            </w:pPr>
            <w:r w:rsidRPr="00B2219C">
              <w:rPr>
                <w:b/>
                <w:bCs/>
                <w:color w:val="auto"/>
              </w:rPr>
              <w:lastRenderedPageBreak/>
              <w:t>Приложение</w:t>
            </w:r>
            <w:r w:rsidR="00673A1D" w:rsidRPr="00B2219C">
              <w:rPr>
                <w:b/>
                <w:bCs/>
                <w:color w:val="auto"/>
              </w:rPr>
              <w:t xml:space="preserve"> №</w:t>
            </w:r>
            <w:r w:rsidRPr="00B2219C">
              <w:rPr>
                <w:b/>
                <w:bCs/>
                <w:color w:val="auto"/>
              </w:rPr>
              <w:t xml:space="preserve"> </w:t>
            </w:r>
            <w:r w:rsidR="006B06E1" w:rsidRPr="00B2219C">
              <w:rPr>
                <w:b/>
                <w:bCs/>
                <w:color w:val="auto"/>
              </w:rPr>
              <w:t>2</w:t>
            </w:r>
          </w:p>
          <w:p w:rsidR="001B6876" w:rsidRPr="00B2219C" w:rsidRDefault="001B6876" w:rsidP="00B2219C">
            <w:pPr>
              <w:pStyle w:val="Default"/>
              <w:ind w:right="283" w:firstLine="567"/>
              <w:jc w:val="right"/>
              <w:rPr>
                <w:bCs/>
              </w:rPr>
            </w:pPr>
            <w:r w:rsidRPr="00B2219C">
              <w:rPr>
                <w:bCs/>
              </w:rPr>
              <w:t xml:space="preserve">к Правилам аккредитации </w:t>
            </w:r>
          </w:p>
          <w:p w:rsidR="001B6876" w:rsidRPr="00B2219C" w:rsidRDefault="001B6876" w:rsidP="00B2219C">
            <w:pPr>
              <w:pStyle w:val="Default"/>
              <w:ind w:right="283" w:firstLine="567"/>
              <w:jc w:val="right"/>
              <w:rPr>
                <w:bCs/>
              </w:rPr>
            </w:pPr>
            <w:r w:rsidRPr="00B2219C">
              <w:rPr>
                <w:bCs/>
              </w:rPr>
              <w:t xml:space="preserve">           журналистов и технических специалистов</w:t>
            </w:r>
          </w:p>
          <w:p w:rsidR="001B6876" w:rsidRPr="00B2219C" w:rsidRDefault="001B6876" w:rsidP="00B2219C">
            <w:pPr>
              <w:pStyle w:val="Default"/>
              <w:ind w:right="283" w:firstLine="567"/>
              <w:jc w:val="right"/>
              <w:rPr>
                <w:bCs/>
              </w:rPr>
            </w:pPr>
            <w:r w:rsidRPr="00B2219C">
              <w:rPr>
                <w:bCs/>
              </w:rPr>
              <w:t xml:space="preserve">средств массовой информации </w:t>
            </w:r>
            <w:proofErr w:type="gramStart"/>
            <w:r w:rsidRPr="00B2219C">
              <w:rPr>
                <w:bCs/>
              </w:rPr>
              <w:t>при</w:t>
            </w:r>
            <w:proofErr w:type="gramEnd"/>
            <w:r w:rsidRPr="00B2219C">
              <w:rPr>
                <w:bCs/>
              </w:rPr>
              <w:t xml:space="preserve"> </w:t>
            </w:r>
          </w:p>
          <w:p w:rsidR="001B6876" w:rsidRPr="00B2219C" w:rsidRDefault="001B6876" w:rsidP="00B2219C">
            <w:pPr>
              <w:pStyle w:val="Default"/>
              <w:ind w:right="283" w:firstLine="567"/>
              <w:jc w:val="right"/>
              <w:rPr>
                <w:bCs/>
              </w:rPr>
            </w:pPr>
            <w:r w:rsidRPr="00B2219C">
              <w:rPr>
                <w:bCs/>
              </w:rPr>
              <w:t xml:space="preserve">Народном </w:t>
            </w:r>
            <w:proofErr w:type="gramStart"/>
            <w:r w:rsidRPr="00B2219C">
              <w:rPr>
                <w:bCs/>
              </w:rPr>
              <w:t>Собрании</w:t>
            </w:r>
            <w:proofErr w:type="gramEnd"/>
            <w:r w:rsidRPr="00B2219C">
              <w:rPr>
                <w:bCs/>
              </w:rPr>
              <w:t xml:space="preserve"> – Парламенте Республики Абхазия</w:t>
            </w:r>
          </w:p>
          <w:p w:rsidR="001B6876" w:rsidRPr="00B2219C" w:rsidRDefault="001B6876" w:rsidP="00B2219C">
            <w:pPr>
              <w:pStyle w:val="Default"/>
              <w:ind w:firstLine="567"/>
              <w:jc w:val="center"/>
              <w:rPr>
                <w:b/>
                <w:bCs/>
                <w:color w:val="auto"/>
              </w:rPr>
            </w:pPr>
          </w:p>
          <w:p w:rsidR="006B06E1" w:rsidRPr="00B2219C" w:rsidRDefault="0032521F" w:rsidP="00B2219C">
            <w:pPr>
              <w:pStyle w:val="Default"/>
              <w:ind w:firstLine="567"/>
              <w:jc w:val="center"/>
              <w:rPr>
                <w:b/>
                <w:bCs/>
                <w:color w:val="auto"/>
              </w:rPr>
            </w:pPr>
            <w:r w:rsidRPr="00B2219C">
              <w:rPr>
                <w:b/>
                <w:bCs/>
                <w:color w:val="auto"/>
              </w:rPr>
              <w:t>Бланк к заявке</w:t>
            </w:r>
          </w:p>
          <w:p w:rsidR="006B06E1" w:rsidRPr="00B2219C" w:rsidRDefault="006B06E1" w:rsidP="00B2219C">
            <w:pPr>
              <w:pStyle w:val="Default"/>
              <w:ind w:firstLine="567"/>
              <w:jc w:val="center"/>
              <w:rPr>
                <w:b/>
                <w:bCs/>
                <w:color w:val="auto"/>
              </w:rPr>
            </w:pPr>
            <w:r w:rsidRPr="00B2219C">
              <w:rPr>
                <w:b/>
                <w:bCs/>
                <w:color w:val="auto"/>
              </w:rPr>
              <w:t>на аккредитацию журналистов и технических специалистов средств массовой ин</w:t>
            </w:r>
            <w:r w:rsidR="003B05E5">
              <w:rPr>
                <w:b/>
                <w:bCs/>
                <w:color w:val="auto"/>
              </w:rPr>
              <w:t>формации при Народном Собрании –</w:t>
            </w:r>
            <w:r w:rsidRPr="00B2219C">
              <w:rPr>
                <w:b/>
                <w:bCs/>
                <w:color w:val="auto"/>
              </w:rPr>
              <w:t xml:space="preserve"> Парламенте Республики Абхазия</w:t>
            </w:r>
          </w:p>
          <w:p w:rsidR="006B06E1" w:rsidRPr="00B2219C" w:rsidRDefault="006B06E1" w:rsidP="003B05E5">
            <w:pPr>
              <w:pStyle w:val="Default"/>
              <w:ind w:firstLine="567"/>
              <w:jc w:val="center"/>
              <w:rPr>
                <w:color w:val="auto"/>
              </w:rPr>
            </w:pPr>
            <w:r w:rsidRPr="00B2219C">
              <w:rPr>
                <w:b/>
                <w:bCs/>
                <w:color w:val="auto"/>
              </w:rPr>
              <w:t>в ______ году</w:t>
            </w:r>
          </w:p>
          <w:p w:rsidR="006B06E1" w:rsidRPr="00B2219C" w:rsidRDefault="006B06E1" w:rsidP="00B2219C">
            <w:pPr>
              <w:pStyle w:val="Default"/>
              <w:ind w:firstLine="567"/>
              <w:jc w:val="center"/>
              <w:rPr>
                <w:b/>
                <w:bCs/>
                <w:color w:val="auto"/>
              </w:rPr>
            </w:pPr>
          </w:p>
          <w:p w:rsidR="006B06E1" w:rsidRPr="00B2219C" w:rsidRDefault="00A92F48" w:rsidP="00B2219C">
            <w:pPr>
              <w:pStyle w:val="Default"/>
              <w:ind w:firstLine="567"/>
              <w:jc w:val="center"/>
              <w:rPr>
                <w:color w:val="auto"/>
              </w:rPr>
            </w:pPr>
            <w:r w:rsidRPr="00B2219C">
              <w:rPr>
                <w:b/>
                <w:bCs/>
                <w:color w:val="auto"/>
              </w:rPr>
              <w:t xml:space="preserve">Информация о </w:t>
            </w:r>
            <w:r w:rsidR="006B06E1" w:rsidRPr="00B2219C">
              <w:rPr>
                <w:b/>
                <w:bCs/>
                <w:color w:val="auto"/>
              </w:rPr>
              <w:t>СМИ</w:t>
            </w:r>
          </w:p>
          <w:p w:rsidR="006B06E1" w:rsidRPr="00B2219C" w:rsidRDefault="006B06E1" w:rsidP="00B2219C">
            <w:pPr>
              <w:pStyle w:val="Default"/>
              <w:ind w:firstLine="567"/>
            </w:pPr>
          </w:p>
        </w:tc>
      </w:tr>
      <w:tr w:rsidR="006B06E1" w:rsidRPr="00B2219C" w:rsidTr="004F4F11">
        <w:trPr>
          <w:trHeight w:val="326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E1" w:rsidRPr="00B2219C" w:rsidRDefault="006B06E1" w:rsidP="00DC317C">
            <w:pPr>
              <w:pStyle w:val="Default"/>
            </w:pPr>
            <w:r w:rsidRPr="00B2219C">
              <w:t>Полное название СМИ</w:t>
            </w:r>
          </w:p>
          <w:p w:rsidR="006B06E1" w:rsidRPr="00B2219C" w:rsidRDefault="006B06E1" w:rsidP="00DC317C">
            <w:pPr>
              <w:pStyle w:val="Default"/>
            </w:pP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E1" w:rsidRPr="00B2219C" w:rsidRDefault="006B06E1" w:rsidP="00B2219C">
            <w:pPr>
              <w:pStyle w:val="Default"/>
              <w:ind w:firstLine="567"/>
            </w:pPr>
          </w:p>
        </w:tc>
      </w:tr>
      <w:tr w:rsidR="006B06E1" w:rsidRPr="00B2219C" w:rsidTr="004F4F11">
        <w:trPr>
          <w:trHeight w:val="326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E1" w:rsidRPr="00B2219C" w:rsidRDefault="006B06E1" w:rsidP="00DC317C">
            <w:pPr>
              <w:pStyle w:val="Default"/>
            </w:pPr>
            <w:r w:rsidRPr="00B2219C">
              <w:t>Адрес редакции</w:t>
            </w:r>
          </w:p>
          <w:p w:rsidR="006B06E1" w:rsidRPr="00B2219C" w:rsidRDefault="006B06E1" w:rsidP="00DC317C">
            <w:pPr>
              <w:pStyle w:val="Default"/>
            </w:pP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E1" w:rsidRPr="00B2219C" w:rsidRDefault="006B06E1" w:rsidP="00B2219C">
            <w:pPr>
              <w:pStyle w:val="Default"/>
              <w:ind w:firstLine="567"/>
            </w:pPr>
          </w:p>
        </w:tc>
      </w:tr>
      <w:tr w:rsidR="006B06E1" w:rsidRPr="00B2219C" w:rsidTr="004F4F11">
        <w:trPr>
          <w:trHeight w:val="326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E1" w:rsidRPr="00B2219C" w:rsidRDefault="006B06E1" w:rsidP="00DC317C">
            <w:pPr>
              <w:pStyle w:val="Default"/>
            </w:pPr>
            <w:r w:rsidRPr="00B2219C">
              <w:t>Номера телефонов, адрес электронной почты редакции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E1" w:rsidRPr="00B2219C" w:rsidRDefault="006B06E1" w:rsidP="00B2219C">
            <w:pPr>
              <w:pStyle w:val="Default"/>
              <w:ind w:firstLine="567"/>
            </w:pPr>
          </w:p>
        </w:tc>
      </w:tr>
      <w:tr w:rsidR="006B06E1" w:rsidRPr="00B2219C" w:rsidTr="004F4F11">
        <w:trPr>
          <w:trHeight w:val="326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E1" w:rsidRPr="00B2219C" w:rsidRDefault="006B06E1" w:rsidP="00DC317C">
            <w:pPr>
              <w:pStyle w:val="Default"/>
              <w:ind w:right="-144"/>
            </w:pPr>
            <w:r w:rsidRPr="00B2219C">
              <w:t>Дата, серия, государственный          регистрационный номер свидетельства о государственной регистрации СМИ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E1" w:rsidRPr="00B2219C" w:rsidRDefault="006B06E1" w:rsidP="00B2219C">
            <w:pPr>
              <w:pStyle w:val="Default"/>
              <w:ind w:firstLine="567"/>
            </w:pPr>
          </w:p>
        </w:tc>
      </w:tr>
      <w:tr w:rsidR="006B06E1" w:rsidRPr="00B2219C" w:rsidTr="004F4F11">
        <w:trPr>
          <w:trHeight w:val="326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E1" w:rsidRPr="00B2219C" w:rsidRDefault="006B06E1" w:rsidP="00DC317C">
            <w:pPr>
              <w:pStyle w:val="Default"/>
            </w:pPr>
            <w:r w:rsidRPr="00B2219C">
              <w:t>Адрес интернет-сайта СМИ</w:t>
            </w:r>
            <w:r w:rsidR="00DC729D" w:rsidRPr="00B2219C">
              <w:t xml:space="preserve"> (при наличии)</w:t>
            </w:r>
          </w:p>
          <w:p w:rsidR="006B06E1" w:rsidRPr="00B2219C" w:rsidRDefault="006B06E1" w:rsidP="00DC317C">
            <w:pPr>
              <w:pStyle w:val="Default"/>
            </w:pP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E1" w:rsidRPr="00B2219C" w:rsidRDefault="006B06E1" w:rsidP="00B2219C">
            <w:pPr>
              <w:pStyle w:val="Default"/>
              <w:ind w:firstLine="567"/>
            </w:pPr>
          </w:p>
        </w:tc>
      </w:tr>
    </w:tbl>
    <w:p w:rsidR="006B06E1" w:rsidRPr="00B2219C" w:rsidRDefault="006B06E1" w:rsidP="00B2219C">
      <w:pPr>
        <w:pStyle w:val="Default"/>
        <w:ind w:firstLine="567"/>
        <w:rPr>
          <w:color w:val="auto"/>
        </w:rPr>
      </w:pPr>
    </w:p>
    <w:p w:rsidR="006B06E1" w:rsidRPr="00B2219C" w:rsidRDefault="006B06E1" w:rsidP="00B2219C">
      <w:pPr>
        <w:pStyle w:val="Default"/>
        <w:ind w:firstLine="567"/>
        <w:jc w:val="center"/>
        <w:rPr>
          <w:b/>
          <w:bCs/>
          <w:color w:val="auto"/>
        </w:rPr>
      </w:pPr>
      <w:r w:rsidRPr="00B2219C">
        <w:rPr>
          <w:b/>
          <w:bCs/>
          <w:color w:val="auto"/>
        </w:rPr>
        <w:t>Данные аккредитуемых журналистов и технических специалистов</w:t>
      </w:r>
    </w:p>
    <w:p w:rsidR="006B06E1" w:rsidRPr="00B2219C" w:rsidRDefault="006B06E1" w:rsidP="00B2219C">
      <w:pPr>
        <w:pStyle w:val="Default"/>
        <w:ind w:firstLine="567"/>
        <w:rPr>
          <w:b/>
          <w:bCs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2513"/>
        <w:gridCol w:w="1475"/>
        <w:gridCol w:w="1852"/>
        <w:gridCol w:w="1752"/>
        <w:gridCol w:w="2150"/>
      </w:tblGrid>
      <w:tr w:rsidR="0032521F" w:rsidRPr="00B2219C" w:rsidTr="0032521F">
        <w:tc>
          <w:tcPr>
            <w:tcW w:w="250" w:type="dxa"/>
          </w:tcPr>
          <w:p w:rsidR="0032521F" w:rsidRPr="00B2219C" w:rsidRDefault="0032521F" w:rsidP="00B2219C">
            <w:pPr>
              <w:pStyle w:val="Default"/>
              <w:ind w:firstLine="567"/>
              <w:jc w:val="center"/>
            </w:pPr>
            <w:r w:rsidRPr="00B2219C">
              <w:t>№</w:t>
            </w:r>
          </w:p>
        </w:tc>
        <w:tc>
          <w:tcPr>
            <w:tcW w:w="2635" w:type="dxa"/>
            <w:shd w:val="clear" w:color="auto" w:fill="auto"/>
          </w:tcPr>
          <w:p w:rsidR="0032521F" w:rsidRPr="00B2219C" w:rsidRDefault="0032521F" w:rsidP="00B2219C">
            <w:pPr>
              <w:pStyle w:val="Default"/>
              <w:ind w:hanging="17"/>
              <w:jc w:val="center"/>
            </w:pPr>
            <w:r w:rsidRPr="00B2219C">
              <w:t>Фамилия, имя, отчество</w:t>
            </w:r>
          </w:p>
          <w:p w:rsidR="0032521F" w:rsidRPr="00B2219C" w:rsidRDefault="0032521F" w:rsidP="00B2219C">
            <w:pPr>
              <w:pStyle w:val="Default"/>
              <w:ind w:firstLine="567"/>
              <w:jc w:val="center"/>
              <w:rPr>
                <w:color w:val="auto"/>
              </w:rPr>
            </w:pP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32521F" w:rsidRPr="00B2219C" w:rsidRDefault="0032521F" w:rsidP="003E3076">
            <w:pPr>
              <w:pStyle w:val="Default"/>
              <w:jc w:val="center"/>
              <w:rPr>
                <w:color w:val="auto"/>
              </w:rPr>
            </w:pPr>
            <w:r w:rsidRPr="00B2219C">
              <w:rPr>
                <w:color w:val="auto"/>
              </w:rPr>
              <w:t>Должность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shd w:val="clear" w:color="auto" w:fill="auto"/>
          </w:tcPr>
          <w:p w:rsidR="0032521F" w:rsidRPr="00B2219C" w:rsidRDefault="0032521F" w:rsidP="00B2219C">
            <w:pPr>
              <w:pStyle w:val="Default"/>
              <w:jc w:val="center"/>
            </w:pPr>
            <w:r w:rsidRPr="00B2219C">
              <w:t>Паспортные данные</w:t>
            </w:r>
          </w:p>
          <w:p w:rsidR="0032521F" w:rsidRPr="00B2219C" w:rsidRDefault="0032521F" w:rsidP="00B2219C">
            <w:pPr>
              <w:pStyle w:val="Default"/>
              <w:jc w:val="center"/>
            </w:pPr>
            <w:proofErr w:type="gramStart"/>
            <w:r w:rsidRPr="00B2219C">
              <w:t>(серия, номер, дата и место рождения,</w:t>
            </w:r>
            <w:proofErr w:type="gramEnd"/>
          </w:p>
          <w:p w:rsidR="0032521F" w:rsidRPr="00B2219C" w:rsidRDefault="0032521F" w:rsidP="00B2219C">
            <w:pPr>
              <w:pStyle w:val="Default"/>
              <w:jc w:val="center"/>
              <w:rPr>
                <w:color w:val="auto"/>
              </w:rPr>
            </w:pPr>
            <w:r w:rsidRPr="00B2219C">
              <w:t>адрес прописки)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32521F" w:rsidRPr="00B2219C" w:rsidRDefault="0032521F" w:rsidP="00B2219C">
            <w:pPr>
              <w:pStyle w:val="Default"/>
              <w:ind w:hanging="47"/>
              <w:jc w:val="center"/>
            </w:pPr>
            <w:r w:rsidRPr="00B2219C">
              <w:t>Контактные данные (рабочий, мобильный телефоны), адрес электронной почты</w:t>
            </w:r>
          </w:p>
        </w:tc>
        <w:tc>
          <w:tcPr>
            <w:tcW w:w="2150" w:type="dxa"/>
          </w:tcPr>
          <w:p w:rsidR="0032521F" w:rsidRPr="00B2219C" w:rsidRDefault="0032521F" w:rsidP="003E3076">
            <w:pPr>
              <w:pStyle w:val="Default"/>
              <w:ind w:firstLine="41"/>
              <w:jc w:val="center"/>
            </w:pPr>
            <w:r w:rsidRPr="00B2219C">
              <w:t>Наименование технических средств обеспечения профессиональной деятельности</w:t>
            </w:r>
          </w:p>
        </w:tc>
      </w:tr>
      <w:tr w:rsidR="0032521F" w:rsidRPr="00B2219C" w:rsidTr="0032521F">
        <w:trPr>
          <w:trHeight w:val="1193"/>
        </w:trPr>
        <w:tc>
          <w:tcPr>
            <w:tcW w:w="250" w:type="dxa"/>
          </w:tcPr>
          <w:p w:rsidR="0032521F" w:rsidRPr="00B2219C" w:rsidRDefault="0032521F" w:rsidP="00B2219C">
            <w:pPr>
              <w:pStyle w:val="Default"/>
              <w:ind w:firstLine="567"/>
              <w:rPr>
                <w:color w:val="auto"/>
              </w:rPr>
            </w:pPr>
          </w:p>
        </w:tc>
        <w:tc>
          <w:tcPr>
            <w:tcW w:w="2635" w:type="dxa"/>
            <w:shd w:val="clear" w:color="auto" w:fill="auto"/>
          </w:tcPr>
          <w:p w:rsidR="0032521F" w:rsidRPr="00B2219C" w:rsidRDefault="0032521F" w:rsidP="00B2219C">
            <w:pPr>
              <w:pStyle w:val="Default"/>
              <w:ind w:firstLine="567"/>
              <w:rPr>
                <w:color w:val="auto"/>
              </w:rPr>
            </w:pPr>
          </w:p>
          <w:p w:rsidR="0032521F" w:rsidRPr="00B2219C" w:rsidRDefault="0032521F" w:rsidP="00B2219C">
            <w:pPr>
              <w:pStyle w:val="Default"/>
              <w:ind w:firstLine="567"/>
              <w:rPr>
                <w:color w:val="auto"/>
              </w:rPr>
            </w:pPr>
          </w:p>
          <w:p w:rsidR="0032521F" w:rsidRPr="00B2219C" w:rsidRDefault="0032521F" w:rsidP="00B2219C">
            <w:pPr>
              <w:pStyle w:val="Default"/>
              <w:ind w:firstLine="567"/>
              <w:rPr>
                <w:color w:val="auto"/>
              </w:rPr>
            </w:pPr>
          </w:p>
          <w:p w:rsidR="0032521F" w:rsidRPr="00B2219C" w:rsidRDefault="0032521F" w:rsidP="00B2219C">
            <w:pPr>
              <w:pStyle w:val="Default"/>
              <w:ind w:firstLine="567"/>
              <w:rPr>
                <w:color w:val="auto"/>
              </w:rPr>
            </w:pPr>
          </w:p>
        </w:tc>
        <w:tc>
          <w:tcPr>
            <w:tcW w:w="1486" w:type="dxa"/>
            <w:tcBorders>
              <w:top w:val="single" w:sz="4" w:space="0" w:color="auto"/>
            </w:tcBorders>
            <w:shd w:val="clear" w:color="auto" w:fill="auto"/>
          </w:tcPr>
          <w:p w:rsidR="0032521F" w:rsidRPr="00B2219C" w:rsidRDefault="0032521F" w:rsidP="00B2219C">
            <w:pPr>
              <w:pStyle w:val="Default"/>
              <w:ind w:firstLine="567"/>
              <w:rPr>
                <w:color w:val="auto"/>
              </w:rPr>
            </w:pPr>
          </w:p>
        </w:tc>
        <w:tc>
          <w:tcPr>
            <w:tcW w:w="1887" w:type="dxa"/>
            <w:tcBorders>
              <w:top w:val="single" w:sz="4" w:space="0" w:color="auto"/>
            </w:tcBorders>
            <w:shd w:val="clear" w:color="auto" w:fill="auto"/>
          </w:tcPr>
          <w:p w:rsidR="0032521F" w:rsidRPr="00B2219C" w:rsidRDefault="0032521F" w:rsidP="00B2219C">
            <w:pPr>
              <w:pStyle w:val="Default"/>
              <w:ind w:firstLine="567"/>
              <w:rPr>
                <w:color w:val="auto"/>
              </w:rPr>
            </w:pPr>
          </w:p>
          <w:p w:rsidR="0032521F" w:rsidRPr="00B2219C" w:rsidRDefault="0032521F" w:rsidP="00B2219C">
            <w:pPr>
              <w:pStyle w:val="Default"/>
              <w:ind w:firstLine="567"/>
              <w:rPr>
                <w:color w:val="auto"/>
              </w:rPr>
            </w:pPr>
          </w:p>
        </w:tc>
        <w:tc>
          <w:tcPr>
            <w:tcW w:w="1779" w:type="dxa"/>
            <w:shd w:val="clear" w:color="auto" w:fill="auto"/>
          </w:tcPr>
          <w:p w:rsidR="0032521F" w:rsidRPr="00B2219C" w:rsidRDefault="0032521F" w:rsidP="00B2219C">
            <w:pPr>
              <w:pStyle w:val="Default"/>
              <w:ind w:firstLine="567"/>
              <w:rPr>
                <w:color w:val="auto"/>
              </w:rPr>
            </w:pPr>
          </w:p>
        </w:tc>
        <w:tc>
          <w:tcPr>
            <w:tcW w:w="2150" w:type="dxa"/>
          </w:tcPr>
          <w:p w:rsidR="0032521F" w:rsidRPr="00B2219C" w:rsidRDefault="0032521F" w:rsidP="00B2219C">
            <w:pPr>
              <w:pStyle w:val="Default"/>
              <w:ind w:firstLine="567"/>
              <w:rPr>
                <w:color w:val="auto"/>
              </w:rPr>
            </w:pPr>
          </w:p>
        </w:tc>
      </w:tr>
      <w:tr w:rsidR="0032521F" w:rsidRPr="00B2219C" w:rsidTr="0032521F">
        <w:trPr>
          <w:trHeight w:val="1260"/>
        </w:trPr>
        <w:tc>
          <w:tcPr>
            <w:tcW w:w="250" w:type="dxa"/>
          </w:tcPr>
          <w:p w:rsidR="0032521F" w:rsidRPr="00B2219C" w:rsidRDefault="0032521F" w:rsidP="00B2219C">
            <w:pPr>
              <w:pStyle w:val="Default"/>
              <w:ind w:firstLine="567"/>
              <w:rPr>
                <w:color w:val="auto"/>
              </w:rPr>
            </w:pPr>
          </w:p>
        </w:tc>
        <w:tc>
          <w:tcPr>
            <w:tcW w:w="2635" w:type="dxa"/>
            <w:shd w:val="clear" w:color="auto" w:fill="auto"/>
          </w:tcPr>
          <w:p w:rsidR="0032521F" w:rsidRPr="00B2219C" w:rsidRDefault="0032521F" w:rsidP="00B2219C">
            <w:pPr>
              <w:pStyle w:val="Default"/>
              <w:ind w:firstLine="567"/>
              <w:rPr>
                <w:color w:val="auto"/>
              </w:rPr>
            </w:pPr>
          </w:p>
          <w:p w:rsidR="0032521F" w:rsidRPr="00B2219C" w:rsidRDefault="0032521F" w:rsidP="00B2219C">
            <w:pPr>
              <w:pStyle w:val="Default"/>
              <w:ind w:firstLine="567"/>
              <w:rPr>
                <w:color w:val="auto"/>
              </w:rPr>
            </w:pPr>
          </w:p>
          <w:p w:rsidR="0032521F" w:rsidRPr="00B2219C" w:rsidRDefault="0032521F" w:rsidP="00B2219C">
            <w:pPr>
              <w:pStyle w:val="Default"/>
              <w:ind w:firstLine="567"/>
              <w:rPr>
                <w:color w:val="auto"/>
              </w:rPr>
            </w:pPr>
          </w:p>
          <w:p w:rsidR="0032521F" w:rsidRPr="00B2219C" w:rsidRDefault="0032521F" w:rsidP="00B2219C">
            <w:pPr>
              <w:pStyle w:val="Default"/>
              <w:ind w:firstLine="567"/>
              <w:rPr>
                <w:color w:val="auto"/>
              </w:rPr>
            </w:pPr>
          </w:p>
        </w:tc>
        <w:tc>
          <w:tcPr>
            <w:tcW w:w="1486" w:type="dxa"/>
            <w:shd w:val="clear" w:color="auto" w:fill="auto"/>
          </w:tcPr>
          <w:p w:rsidR="0032521F" w:rsidRPr="00B2219C" w:rsidRDefault="0032521F" w:rsidP="00B2219C">
            <w:pPr>
              <w:pStyle w:val="Default"/>
              <w:ind w:firstLine="567"/>
              <w:rPr>
                <w:color w:val="auto"/>
              </w:rPr>
            </w:pPr>
          </w:p>
        </w:tc>
        <w:tc>
          <w:tcPr>
            <w:tcW w:w="1887" w:type="dxa"/>
            <w:shd w:val="clear" w:color="auto" w:fill="auto"/>
          </w:tcPr>
          <w:p w:rsidR="0032521F" w:rsidRPr="00B2219C" w:rsidRDefault="0032521F" w:rsidP="00B2219C">
            <w:pPr>
              <w:pStyle w:val="Default"/>
              <w:ind w:firstLine="567"/>
              <w:rPr>
                <w:color w:val="auto"/>
              </w:rPr>
            </w:pPr>
          </w:p>
        </w:tc>
        <w:tc>
          <w:tcPr>
            <w:tcW w:w="1779" w:type="dxa"/>
            <w:shd w:val="clear" w:color="auto" w:fill="auto"/>
          </w:tcPr>
          <w:p w:rsidR="0032521F" w:rsidRPr="00B2219C" w:rsidRDefault="0032521F" w:rsidP="00B2219C">
            <w:pPr>
              <w:pStyle w:val="Default"/>
              <w:ind w:firstLine="567"/>
              <w:rPr>
                <w:color w:val="auto"/>
              </w:rPr>
            </w:pPr>
          </w:p>
        </w:tc>
        <w:tc>
          <w:tcPr>
            <w:tcW w:w="2150" w:type="dxa"/>
          </w:tcPr>
          <w:p w:rsidR="0032521F" w:rsidRPr="00B2219C" w:rsidRDefault="0032521F" w:rsidP="00B2219C">
            <w:pPr>
              <w:pStyle w:val="Default"/>
              <w:ind w:firstLine="567"/>
              <w:rPr>
                <w:color w:val="auto"/>
              </w:rPr>
            </w:pPr>
          </w:p>
        </w:tc>
      </w:tr>
      <w:tr w:rsidR="0032521F" w:rsidRPr="00B2219C" w:rsidTr="0032521F">
        <w:trPr>
          <w:trHeight w:val="1260"/>
        </w:trPr>
        <w:tc>
          <w:tcPr>
            <w:tcW w:w="250" w:type="dxa"/>
          </w:tcPr>
          <w:p w:rsidR="0032521F" w:rsidRPr="00B2219C" w:rsidRDefault="0032521F" w:rsidP="00B2219C">
            <w:pPr>
              <w:pStyle w:val="Default"/>
              <w:ind w:firstLine="567"/>
              <w:rPr>
                <w:color w:val="auto"/>
              </w:rPr>
            </w:pPr>
          </w:p>
        </w:tc>
        <w:tc>
          <w:tcPr>
            <w:tcW w:w="2635" w:type="dxa"/>
            <w:shd w:val="clear" w:color="auto" w:fill="auto"/>
          </w:tcPr>
          <w:p w:rsidR="0032521F" w:rsidRPr="00B2219C" w:rsidRDefault="0032521F" w:rsidP="00B2219C">
            <w:pPr>
              <w:pStyle w:val="Default"/>
              <w:ind w:firstLine="567"/>
              <w:rPr>
                <w:color w:val="auto"/>
              </w:rPr>
            </w:pPr>
          </w:p>
        </w:tc>
        <w:tc>
          <w:tcPr>
            <w:tcW w:w="1486" w:type="dxa"/>
            <w:shd w:val="clear" w:color="auto" w:fill="auto"/>
          </w:tcPr>
          <w:p w:rsidR="0032521F" w:rsidRPr="00B2219C" w:rsidRDefault="0032521F" w:rsidP="00B2219C">
            <w:pPr>
              <w:pStyle w:val="Default"/>
              <w:ind w:firstLine="567"/>
              <w:rPr>
                <w:color w:val="auto"/>
              </w:rPr>
            </w:pPr>
          </w:p>
        </w:tc>
        <w:tc>
          <w:tcPr>
            <w:tcW w:w="1887" w:type="dxa"/>
            <w:shd w:val="clear" w:color="auto" w:fill="auto"/>
          </w:tcPr>
          <w:p w:rsidR="0032521F" w:rsidRPr="00B2219C" w:rsidRDefault="0032521F" w:rsidP="00B2219C">
            <w:pPr>
              <w:pStyle w:val="Default"/>
              <w:ind w:firstLine="567"/>
              <w:rPr>
                <w:color w:val="auto"/>
              </w:rPr>
            </w:pPr>
          </w:p>
        </w:tc>
        <w:tc>
          <w:tcPr>
            <w:tcW w:w="1779" w:type="dxa"/>
            <w:shd w:val="clear" w:color="auto" w:fill="auto"/>
          </w:tcPr>
          <w:p w:rsidR="0032521F" w:rsidRPr="00B2219C" w:rsidRDefault="0032521F" w:rsidP="00B2219C">
            <w:pPr>
              <w:pStyle w:val="Default"/>
              <w:ind w:firstLine="567"/>
              <w:rPr>
                <w:color w:val="auto"/>
              </w:rPr>
            </w:pPr>
          </w:p>
        </w:tc>
        <w:tc>
          <w:tcPr>
            <w:tcW w:w="2150" w:type="dxa"/>
          </w:tcPr>
          <w:p w:rsidR="0032521F" w:rsidRPr="00B2219C" w:rsidRDefault="0032521F" w:rsidP="00B2219C">
            <w:pPr>
              <w:pStyle w:val="Default"/>
              <w:ind w:firstLine="567"/>
              <w:rPr>
                <w:color w:val="auto"/>
              </w:rPr>
            </w:pPr>
          </w:p>
        </w:tc>
      </w:tr>
      <w:tr w:rsidR="0032521F" w:rsidRPr="00B2219C" w:rsidTr="0032521F">
        <w:trPr>
          <w:trHeight w:val="1260"/>
        </w:trPr>
        <w:tc>
          <w:tcPr>
            <w:tcW w:w="250" w:type="dxa"/>
          </w:tcPr>
          <w:p w:rsidR="0032521F" w:rsidRPr="00B2219C" w:rsidRDefault="0032521F" w:rsidP="00B2219C">
            <w:pPr>
              <w:pStyle w:val="Default"/>
              <w:ind w:firstLine="567"/>
              <w:rPr>
                <w:color w:val="auto"/>
              </w:rPr>
            </w:pPr>
          </w:p>
        </w:tc>
        <w:tc>
          <w:tcPr>
            <w:tcW w:w="2635" w:type="dxa"/>
            <w:shd w:val="clear" w:color="auto" w:fill="auto"/>
          </w:tcPr>
          <w:p w:rsidR="0032521F" w:rsidRPr="00B2219C" w:rsidRDefault="0032521F" w:rsidP="00B2219C">
            <w:pPr>
              <w:pStyle w:val="Default"/>
              <w:ind w:firstLine="567"/>
              <w:rPr>
                <w:color w:val="auto"/>
              </w:rPr>
            </w:pPr>
          </w:p>
        </w:tc>
        <w:tc>
          <w:tcPr>
            <w:tcW w:w="1486" w:type="dxa"/>
            <w:shd w:val="clear" w:color="auto" w:fill="auto"/>
          </w:tcPr>
          <w:p w:rsidR="0032521F" w:rsidRPr="00B2219C" w:rsidRDefault="0032521F" w:rsidP="00B2219C">
            <w:pPr>
              <w:pStyle w:val="Default"/>
              <w:ind w:firstLine="567"/>
              <w:rPr>
                <w:color w:val="auto"/>
              </w:rPr>
            </w:pPr>
          </w:p>
        </w:tc>
        <w:tc>
          <w:tcPr>
            <w:tcW w:w="1887" w:type="dxa"/>
            <w:shd w:val="clear" w:color="auto" w:fill="auto"/>
          </w:tcPr>
          <w:p w:rsidR="0032521F" w:rsidRPr="00B2219C" w:rsidRDefault="0032521F" w:rsidP="00B2219C">
            <w:pPr>
              <w:pStyle w:val="Default"/>
              <w:ind w:firstLine="567"/>
              <w:rPr>
                <w:color w:val="auto"/>
              </w:rPr>
            </w:pPr>
          </w:p>
        </w:tc>
        <w:tc>
          <w:tcPr>
            <w:tcW w:w="1779" w:type="dxa"/>
            <w:shd w:val="clear" w:color="auto" w:fill="auto"/>
          </w:tcPr>
          <w:p w:rsidR="0032521F" w:rsidRPr="00B2219C" w:rsidRDefault="0032521F" w:rsidP="00B2219C">
            <w:pPr>
              <w:pStyle w:val="Default"/>
              <w:ind w:firstLine="567"/>
              <w:rPr>
                <w:color w:val="auto"/>
              </w:rPr>
            </w:pPr>
          </w:p>
        </w:tc>
        <w:tc>
          <w:tcPr>
            <w:tcW w:w="2150" w:type="dxa"/>
          </w:tcPr>
          <w:p w:rsidR="0032521F" w:rsidRPr="00B2219C" w:rsidRDefault="0032521F" w:rsidP="00B2219C">
            <w:pPr>
              <w:pStyle w:val="Default"/>
              <w:ind w:firstLine="567"/>
              <w:rPr>
                <w:color w:val="auto"/>
              </w:rPr>
            </w:pPr>
          </w:p>
        </w:tc>
      </w:tr>
      <w:tr w:rsidR="0032521F" w:rsidRPr="00B2219C" w:rsidTr="0032521F">
        <w:trPr>
          <w:trHeight w:val="1260"/>
        </w:trPr>
        <w:tc>
          <w:tcPr>
            <w:tcW w:w="250" w:type="dxa"/>
          </w:tcPr>
          <w:p w:rsidR="0032521F" w:rsidRPr="00B2219C" w:rsidRDefault="0032521F" w:rsidP="00B2219C">
            <w:pPr>
              <w:pStyle w:val="Default"/>
              <w:ind w:firstLine="567"/>
              <w:rPr>
                <w:color w:val="auto"/>
              </w:rPr>
            </w:pPr>
          </w:p>
        </w:tc>
        <w:tc>
          <w:tcPr>
            <w:tcW w:w="2635" w:type="dxa"/>
            <w:shd w:val="clear" w:color="auto" w:fill="auto"/>
          </w:tcPr>
          <w:p w:rsidR="0032521F" w:rsidRPr="00B2219C" w:rsidRDefault="0032521F" w:rsidP="00B2219C">
            <w:pPr>
              <w:pStyle w:val="Default"/>
              <w:ind w:firstLine="567"/>
              <w:rPr>
                <w:color w:val="auto"/>
              </w:rPr>
            </w:pPr>
          </w:p>
        </w:tc>
        <w:tc>
          <w:tcPr>
            <w:tcW w:w="1486" w:type="dxa"/>
            <w:shd w:val="clear" w:color="auto" w:fill="auto"/>
          </w:tcPr>
          <w:p w:rsidR="0032521F" w:rsidRPr="00B2219C" w:rsidRDefault="0032521F" w:rsidP="00B2219C">
            <w:pPr>
              <w:pStyle w:val="Default"/>
              <w:ind w:firstLine="567"/>
              <w:rPr>
                <w:color w:val="auto"/>
              </w:rPr>
            </w:pPr>
          </w:p>
        </w:tc>
        <w:tc>
          <w:tcPr>
            <w:tcW w:w="1887" w:type="dxa"/>
            <w:shd w:val="clear" w:color="auto" w:fill="auto"/>
          </w:tcPr>
          <w:p w:rsidR="0032521F" w:rsidRPr="00B2219C" w:rsidRDefault="0032521F" w:rsidP="00B2219C">
            <w:pPr>
              <w:pStyle w:val="Default"/>
              <w:ind w:firstLine="567"/>
              <w:rPr>
                <w:color w:val="auto"/>
              </w:rPr>
            </w:pPr>
          </w:p>
        </w:tc>
        <w:tc>
          <w:tcPr>
            <w:tcW w:w="1779" w:type="dxa"/>
            <w:shd w:val="clear" w:color="auto" w:fill="auto"/>
          </w:tcPr>
          <w:p w:rsidR="0032521F" w:rsidRPr="00B2219C" w:rsidRDefault="0032521F" w:rsidP="00B2219C">
            <w:pPr>
              <w:pStyle w:val="Default"/>
              <w:ind w:firstLine="567"/>
              <w:rPr>
                <w:color w:val="auto"/>
              </w:rPr>
            </w:pPr>
          </w:p>
        </w:tc>
        <w:tc>
          <w:tcPr>
            <w:tcW w:w="2150" w:type="dxa"/>
          </w:tcPr>
          <w:p w:rsidR="0032521F" w:rsidRPr="00B2219C" w:rsidRDefault="0032521F" w:rsidP="00B2219C">
            <w:pPr>
              <w:pStyle w:val="Default"/>
              <w:ind w:firstLine="567"/>
              <w:rPr>
                <w:color w:val="auto"/>
              </w:rPr>
            </w:pPr>
          </w:p>
        </w:tc>
      </w:tr>
      <w:tr w:rsidR="0032521F" w:rsidRPr="00B2219C" w:rsidTr="0032521F">
        <w:trPr>
          <w:trHeight w:val="1260"/>
        </w:trPr>
        <w:tc>
          <w:tcPr>
            <w:tcW w:w="250" w:type="dxa"/>
          </w:tcPr>
          <w:p w:rsidR="0032521F" w:rsidRPr="00B2219C" w:rsidRDefault="0032521F" w:rsidP="00B2219C">
            <w:pPr>
              <w:pStyle w:val="Default"/>
              <w:ind w:firstLine="567"/>
              <w:rPr>
                <w:color w:val="auto"/>
              </w:rPr>
            </w:pPr>
          </w:p>
        </w:tc>
        <w:tc>
          <w:tcPr>
            <w:tcW w:w="2635" w:type="dxa"/>
            <w:shd w:val="clear" w:color="auto" w:fill="auto"/>
          </w:tcPr>
          <w:p w:rsidR="0032521F" w:rsidRPr="00B2219C" w:rsidRDefault="0032521F" w:rsidP="00B2219C">
            <w:pPr>
              <w:pStyle w:val="Default"/>
              <w:ind w:firstLine="567"/>
              <w:rPr>
                <w:color w:val="auto"/>
              </w:rPr>
            </w:pPr>
          </w:p>
        </w:tc>
        <w:tc>
          <w:tcPr>
            <w:tcW w:w="1486" w:type="dxa"/>
            <w:shd w:val="clear" w:color="auto" w:fill="auto"/>
          </w:tcPr>
          <w:p w:rsidR="0032521F" w:rsidRPr="00B2219C" w:rsidRDefault="0032521F" w:rsidP="00B2219C">
            <w:pPr>
              <w:pStyle w:val="Default"/>
              <w:ind w:firstLine="567"/>
              <w:rPr>
                <w:color w:val="auto"/>
              </w:rPr>
            </w:pPr>
          </w:p>
        </w:tc>
        <w:tc>
          <w:tcPr>
            <w:tcW w:w="1887" w:type="dxa"/>
            <w:shd w:val="clear" w:color="auto" w:fill="auto"/>
          </w:tcPr>
          <w:p w:rsidR="0032521F" w:rsidRPr="00B2219C" w:rsidRDefault="0032521F" w:rsidP="00B2219C">
            <w:pPr>
              <w:pStyle w:val="Default"/>
              <w:ind w:firstLine="567"/>
              <w:rPr>
                <w:color w:val="auto"/>
              </w:rPr>
            </w:pPr>
          </w:p>
        </w:tc>
        <w:tc>
          <w:tcPr>
            <w:tcW w:w="1779" w:type="dxa"/>
            <w:shd w:val="clear" w:color="auto" w:fill="auto"/>
          </w:tcPr>
          <w:p w:rsidR="0032521F" w:rsidRPr="00B2219C" w:rsidRDefault="0032521F" w:rsidP="00B2219C">
            <w:pPr>
              <w:pStyle w:val="Default"/>
              <w:ind w:firstLine="567"/>
              <w:rPr>
                <w:color w:val="auto"/>
              </w:rPr>
            </w:pPr>
          </w:p>
        </w:tc>
        <w:tc>
          <w:tcPr>
            <w:tcW w:w="2150" w:type="dxa"/>
          </w:tcPr>
          <w:p w:rsidR="0032521F" w:rsidRPr="00B2219C" w:rsidRDefault="0032521F" w:rsidP="00B2219C">
            <w:pPr>
              <w:pStyle w:val="Default"/>
              <w:ind w:firstLine="567"/>
              <w:rPr>
                <w:color w:val="auto"/>
              </w:rPr>
            </w:pPr>
          </w:p>
        </w:tc>
      </w:tr>
      <w:tr w:rsidR="0032521F" w:rsidRPr="00B2219C" w:rsidTr="0032521F">
        <w:trPr>
          <w:trHeight w:val="1260"/>
        </w:trPr>
        <w:tc>
          <w:tcPr>
            <w:tcW w:w="250" w:type="dxa"/>
          </w:tcPr>
          <w:p w:rsidR="0032521F" w:rsidRPr="00B2219C" w:rsidRDefault="0032521F" w:rsidP="00B2219C">
            <w:pPr>
              <w:pStyle w:val="Default"/>
              <w:ind w:firstLine="567"/>
              <w:rPr>
                <w:color w:val="auto"/>
              </w:rPr>
            </w:pPr>
          </w:p>
        </w:tc>
        <w:tc>
          <w:tcPr>
            <w:tcW w:w="2635" w:type="dxa"/>
            <w:shd w:val="clear" w:color="auto" w:fill="auto"/>
          </w:tcPr>
          <w:p w:rsidR="0032521F" w:rsidRPr="00B2219C" w:rsidRDefault="0032521F" w:rsidP="00B2219C">
            <w:pPr>
              <w:pStyle w:val="Default"/>
              <w:ind w:firstLine="567"/>
              <w:rPr>
                <w:color w:val="auto"/>
              </w:rPr>
            </w:pPr>
          </w:p>
        </w:tc>
        <w:tc>
          <w:tcPr>
            <w:tcW w:w="1486" w:type="dxa"/>
            <w:shd w:val="clear" w:color="auto" w:fill="auto"/>
          </w:tcPr>
          <w:p w:rsidR="0032521F" w:rsidRPr="00B2219C" w:rsidRDefault="0032521F" w:rsidP="00B2219C">
            <w:pPr>
              <w:pStyle w:val="Default"/>
              <w:ind w:firstLine="567"/>
              <w:rPr>
                <w:color w:val="auto"/>
              </w:rPr>
            </w:pPr>
          </w:p>
        </w:tc>
        <w:tc>
          <w:tcPr>
            <w:tcW w:w="1887" w:type="dxa"/>
            <w:shd w:val="clear" w:color="auto" w:fill="auto"/>
          </w:tcPr>
          <w:p w:rsidR="0032521F" w:rsidRPr="00B2219C" w:rsidRDefault="0032521F" w:rsidP="00B2219C">
            <w:pPr>
              <w:pStyle w:val="Default"/>
              <w:ind w:firstLine="567"/>
              <w:rPr>
                <w:color w:val="auto"/>
              </w:rPr>
            </w:pPr>
          </w:p>
        </w:tc>
        <w:tc>
          <w:tcPr>
            <w:tcW w:w="1779" w:type="dxa"/>
            <w:shd w:val="clear" w:color="auto" w:fill="auto"/>
          </w:tcPr>
          <w:p w:rsidR="0032521F" w:rsidRPr="00B2219C" w:rsidRDefault="0032521F" w:rsidP="00B2219C">
            <w:pPr>
              <w:pStyle w:val="Default"/>
              <w:ind w:firstLine="567"/>
              <w:rPr>
                <w:color w:val="auto"/>
              </w:rPr>
            </w:pPr>
          </w:p>
        </w:tc>
        <w:tc>
          <w:tcPr>
            <w:tcW w:w="2150" w:type="dxa"/>
          </w:tcPr>
          <w:p w:rsidR="0032521F" w:rsidRPr="00B2219C" w:rsidRDefault="0032521F" w:rsidP="00B2219C">
            <w:pPr>
              <w:pStyle w:val="Default"/>
              <w:ind w:firstLine="567"/>
              <w:rPr>
                <w:color w:val="auto"/>
              </w:rPr>
            </w:pPr>
          </w:p>
        </w:tc>
      </w:tr>
    </w:tbl>
    <w:p w:rsidR="006B06E1" w:rsidRPr="00B2219C" w:rsidRDefault="006B06E1" w:rsidP="00B2219C">
      <w:pPr>
        <w:pStyle w:val="Default"/>
        <w:ind w:firstLine="567"/>
        <w:rPr>
          <w:color w:val="auto"/>
        </w:rPr>
      </w:pPr>
    </w:p>
    <w:p w:rsidR="009D3EF9" w:rsidRDefault="009D3EF9" w:rsidP="00B2219C">
      <w:pPr>
        <w:pStyle w:val="Default"/>
        <w:ind w:firstLine="567"/>
        <w:jc w:val="both"/>
        <w:rPr>
          <w:color w:val="auto"/>
        </w:rPr>
      </w:pPr>
    </w:p>
    <w:p w:rsidR="009D3EF9" w:rsidRDefault="009D3EF9" w:rsidP="00B2219C">
      <w:pPr>
        <w:pStyle w:val="Default"/>
        <w:ind w:firstLine="567"/>
        <w:jc w:val="both"/>
        <w:rPr>
          <w:color w:val="auto"/>
        </w:rPr>
      </w:pPr>
    </w:p>
    <w:p w:rsidR="009D3EF9" w:rsidRDefault="009D3EF9" w:rsidP="00B2219C">
      <w:pPr>
        <w:pStyle w:val="Default"/>
        <w:ind w:firstLine="567"/>
        <w:jc w:val="both"/>
        <w:rPr>
          <w:color w:val="auto"/>
        </w:rPr>
      </w:pPr>
    </w:p>
    <w:p w:rsidR="009D3EF9" w:rsidRDefault="009D3EF9" w:rsidP="00B2219C">
      <w:pPr>
        <w:pStyle w:val="Default"/>
        <w:ind w:firstLine="567"/>
        <w:jc w:val="both"/>
        <w:rPr>
          <w:color w:val="auto"/>
        </w:rPr>
      </w:pPr>
    </w:p>
    <w:p w:rsidR="009D3EF9" w:rsidRDefault="009D3EF9" w:rsidP="00B2219C">
      <w:pPr>
        <w:pStyle w:val="Default"/>
        <w:ind w:firstLine="567"/>
        <w:jc w:val="both"/>
        <w:rPr>
          <w:color w:val="auto"/>
        </w:rPr>
      </w:pPr>
    </w:p>
    <w:p w:rsidR="007C7FAC" w:rsidRDefault="007C7FAC" w:rsidP="00B2219C">
      <w:pPr>
        <w:pStyle w:val="Default"/>
        <w:ind w:firstLine="567"/>
        <w:jc w:val="both"/>
        <w:rPr>
          <w:color w:val="auto"/>
        </w:rPr>
      </w:pPr>
    </w:p>
    <w:p w:rsidR="007C7FAC" w:rsidRDefault="007C7FAC" w:rsidP="00B2219C">
      <w:pPr>
        <w:pStyle w:val="Default"/>
        <w:ind w:firstLine="567"/>
        <w:jc w:val="both"/>
        <w:rPr>
          <w:color w:val="auto"/>
        </w:rPr>
      </w:pPr>
    </w:p>
    <w:p w:rsidR="007C7FAC" w:rsidRDefault="007C7FAC" w:rsidP="00B2219C">
      <w:pPr>
        <w:pStyle w:val="Default"/>
        <w:ind w:firstLine="567"/>
        <w:jc w:val="both"/>
        <w:rPr>
          <w:color w:val="auto"/>
        </w:rPr>
      </w:pPr>
    </w:p>
    <w:p w:rsidR="007C7FAC" w:rsidRDefault="007C7FAC" w:rsidP="00B2219C">
      <w:pPr>
        <w:pStyle w:val="Default"/>
        <w:ind w:firstLine="567"/>
        <w:jc w:val="both"/>
        <w:rPr>
          <w:color w:val="auto"/>
        </w:rPr>
      </w:pPr>
    </w:p>
    <w:p w:rsidR="00CC7D90" w:rsidRDefault="00CC7D90" w:rsidP="00B2219C">
      <w:pPr>
        <w:pStyle w:val="Default"/>
        <w:ind w:firstLine="567"/>
        <w:jc w:val="both"/>
        <w:rPr>
          <w:color w:val="auto"/>
        </w:rPr>
      </w:pPr>
    </w:p>
    <w:p w:rsidR="00CC7D90" w:rsidRDefault="00CC7D90" w:rsidP="00B2219C">
      <w:pPr>
        <w:pStyle w:val="Default"/>
        <w:ind w:firstLine="567"/>
        <w:jc w:val="both"/>
        <w:rPr>
          <w:color w:val="auto"/>
        </w:rPr>
      </w:pPr>
    </w:p>
    <w:p w:rsidR="00CC7D90" w:rsidRDefault="00CC7D90" w:rsidP="00B2219C">
      <w:pPr>
        <w:pStyle w:val="Default"/>
        <w:ind w:firstLine="567"/>
        <w:jc w:val="both"/>
        <w:rPr>
          <w:color w:val="auto"/>
        </w:rPr>
      </w:pPr>
    </w:p>
    <w:p w:rsidR="007C7FAC" w:rsidRDefault="007C7FAC" w:rsidP="00B2219C">
      <w:pPr>
        <w:pStyle w:val="Default"/>
        <w:ind w:firstLine="567"/>
        <w:jc w:val="both"/>
        <w:rPr>
          <w:color w:val="auto"/>
        </w:rPr>
      </w:pPr>
    </w:p>
    <w:p w:rsidR="009D3EF9" w:rsidRDefault="009D3EF9" w:rsidP="00B2219C">
      <w:pPr>
        <w:pStyle w:val="Default"/>
        <w:ind w:firstLine="567"/>
        <w:jc w:val="both"/>
        <w:rPr>
          <w:color w:val="auto"/>
        </w:rPr>
      </w:pPr>
    </w:p>
    <w:p w:rsidR="009D3EF9" w:rsidRDefault="009D3EF9" w:rsidP="00B2219C">
      <w:pPr>
        <w:pStyle w:val="Default"/>
        <w:ind w:firstLine="567"/>
        <w:jc w:val="both"/>
        <w:rPr>
          <w:color w:val="auto"/>
        </w:rPr>
      </w:pPr>
    </w:p>
    <w:p w:rsidR="00161B73" w:rsidRPr="00B2219C" w:rsidRDefault="006B06E1" w:rsidP="00B2219C">
      <w:pPr>
        <w:pStyle w:val="Default"/>
        <w:ind w:firstLine="567"/>
        <w:jc w:val="both"/>
        <w:rPr>
          <w:color w:val="auto"/>
        </w:rPr>
      </w:pPr>
      <w:r w:rsidRPr="00B2219C">
        <w:rPr>
          <w:color w:val="auto"/>
        </w:rPr>
        <w:t>Должность руководителя</w:t>
      </w:r>
    </w:p>
    <w:p w:rsidR="006B06E1" w:rsidRPr="00B2219C" w:rsidRDefault="006B06E1" w:rsidP="00B2219C">
      <w:pPr>
        <w:pStyle w:val="Default"/>
        <w:ind w:firstLine="567"/>
        <w:jc w:val="both"/>
        <w:rPr>
          <w:color w:val="auto"/>
        </w:rPr>
      </w:pPr>
      <w:r w:rsidRPr="00B2219C">
        <w:rPr>
          <w:color w:val="auto"/>
        </w:rPr>
        <w:t xml:space="preserve"> редакции   </w:t>
      </w:r>
      <w:r w:rsidR="00E2482A" w:rsidRPr="00B2219C">
        <w:rPr>
          <w:color w:val="auto"/>
        </w:rPr>
        <w:t>______________________________</w:t>
      </w:r>
      <w:r w:rsidR="00161B73" w:rsidRPr="00B2219C">
        <w:rPr>
          <w:color w:val="auto"/>
        </w:rPr>
        <w:t>______</w:t>
      </w:r>
      <w:r w:rsidRPr="00B2219C">
        <w:rPr>
          <w:color w:val="auto"/>
        </w:rPr>
        <w:t xml:space="preserve">  </w:t>
      </w:r>
      <w:r w:rsidR="00E2482A" w:rsidRPr="00B2219C">
        <w:rPr>
          <w:color w:val="auto"/>
        </w:rPr>
        <w:t xml:space="preserve">   </w:t>
      </w:r>
      <w:r w:rsidR="00161B73" w:rsidRPr="00B2219C">
        <w:rPr>
          <w:color w:val="auto"/>
        </w:rPr>
        <w:t xml:space="preserve">      </w:t>
      </w:r>
      <w:r w:rsidR="00DD69A2">
        <w:rPr>
          <w:color w:val="auto"/>
        </w:rPr>
        <w:t xml:space="preserve">       </w:t>
      </w:r>
      <w:r w:rsidR="00161B73" w:rsidRPr="00B2219C">
        <w:rPr>
          <w:color w:val="auto"/>
        </w:rPr>
        <w:t xml:space="preserve"> </w:t>
      </w:r>
      <w:r w:rsidRPr="00B2219C">
        <w:rPr>
          <w:color w:val="auto"/>
        </w:rPr>
        <w:t xml:space="preserve">_______________                                     </w:t>
      </w:r>
    </w:p>
    <w:p w:rsidR="005D3DC5" w:rsidRPr="00B2219C" w:rsidRDefault="006B06E1" w:rsidP="00B2219C">
      <w:pPr>
        <w:pStyle w:val="Default"/>
        <w:ind w:firstLine="567"/>
        <w:rPr>
          <w:color w:val="auto"/>
        </w:rPr>
      </w:pPr>
      <w:r w:rsidRPr="00B2219C">
        <w:rPr>
          <w:color w:val="auto"/>
        </w:rPr>
        <w:t xml:space="preserve">                                           </w:t>
      </w:r>
      <w:r w:rsidR="00E2482A" w:rsidRPr="00B2219C">
        <w:rPr>
          <w:color w:val="auto"/>
        </w:rPr>
        <w:t xml:space="preserve">                      </w:t>
      </w:r>
      <w:r w:rsidRPr="00B2219C">
        <w:rPr>
          <w:color w:val="auto"/>
        </w:rPr>
        <w:t xml:space="preserve">                   </w:t>
      </w:r>
      <w:r w:rsidR="00E2482A" w:rsidRPr="00B2219C">
        <w:rPr>
          <w:color w:val="auto"/>
        </w:rPr>
        <w:t xml:space="preserve">  </w:t>
      </w:r>
      <w:r w:rsidR="00DD69A2">
        <w:rPr>
          <w:color w:val="auto"/>
        </w:rPr>
        <w:t xml:space="preserve">                        (личная</w:t>
      </w:r>
      <w:r w:rsidR="00AC1376">
        <w:rPr>
          <w:color w:val="auto"/>
        </w:rPr>
        <w:t xml:space="preserve"> подпись)  </w:t>
      </w:r>
      <w:r w:rsidRPr="00B2219C">
        <w:rPr>
          <w:color w:val="auto"/>
        </w:rPr>
        <w:t>Печать</w:t>
      </w:r>
    </w:p>
    <w:p w:rsidR="00340AF4" w:rsidRDefault="005D3DC5" w:rsidP="00EF08B0">
      <w:pPr>
        <w:pStyle w:val="Default"/>
        <w:tabs>
          <w:tab w:val="left" w:pos="9000"/>
        </w:tabs>
        <w:ind w:firstLine="567"/>
        <w:jc w:val="right"/>
        <w:rPr>
          <w:b/>
          <w:bCs/>
          <w:color w:val="auto"/>
        </w:rPr>
      </w:pPr>
      <w:r w:rsidRPr="00B2219C">
        <w:rPr>
          <w:b/>
          <w:bCs/>
          <w:color w:val="auto"/>
        </w:rPr>
        <w:t xml:space="preserve">                                                                                  </w:t>
      </w:r>
      <w:r w:rsidR="001B6876" w:rsidRPr="00B2219C">
        <w:rPr>
          <w:b/>
          <w:bCs/>
          <w:color w:val="auto"/>
        </w:rPr>
        <w:t xml:space="preserve"> </w:t>
      </w:r>
    </w:p>
    <w:p w:rsidR="00340AF4" w:rsidRDefault="00340AF4" w:rsidP="00EF08B0">
      <w:pPr>
        <w:pStyle w:val="Default"/>
        <w:tabs>
          <w:tab w:val="left" w:pos="9000"/>
        </w:tabs>
        <w:ind w:firstLine="567"/>
        <w:jc w:val="right"/>
        <w:rPr>
          <w:b/>
          <w:bCs/>
          <w:color w:val="auto"/>
        </w:rPr>
      </w:pPr>
    </w:p>
    <w:p w:rsidR="00340AF4" w:rsidRDefault="00340AF4" w:rsidP="00EF08B0">
      <w:pPr>
        <w:pStyle w:val="Default"/>
        <w:tabs>
          <w:tab w:val="left" w:pos="9000"/>
        </w:tabs>
        <w:ind w:firstLine="567"/>
        <w:jc w:val="right"/>
        <w:rPr>
          <w:b/>
          <w:bCs/>
          <w:color w:val="auto"/>
        </w:rPr>
      </w:pPr>
    </w:p>
    <w:p w:rsidR="00340AF4" w:rsidRDefault="00340AF4" w:rsidP="00EF08B0">
      <w:pPr>
        <w:pStyle w:val="Default"/>
        <w:tabs>
          <w:tab w:val="left" w:pos="9000"/>
        </w:tabs>
        <w:ind w:firstLine="567"/>
        <w:jc w:val="right"/>
        <w:rPr>
          <w:b/>
          <w:bCs/>
          <w:color w:val="auto"/>
        </w:rPr>
      </w:pPr>
    </w:p>
    <w:p w:rsidR="00340AF4" w:rsidRDefault="00340AF4" w:rsidP="00EF08B0">
      <w:pPr>
        <w:pStyle w:val="Default"/>
        <w:tabs>
          <w:tab w:val="left" w:pos="9000"/>
        </w:tabs>
        <w:ind w:firstLine="567"/>
        <w:jc w:val="right"/>
        <w:rPr>
          <w:b/>
          <w:bCs/>
          <w:color w:val="auto"/>
        </w:rPr>
      </w:pPr>
    </w:p>
    <w:p w:rsidR="00340AF4" w:rsidRDefault="00340AF4" w:rsidP="00EF08B0">
      <w:pPr>
        <w:pStyle w:val="Default"/>
        <w:tabs>
          <w:tab w:val="left" w:pos="9000"/>
        </w:tabs>
        <w:ind w:firstLine="567"/>
        <w:jc w:val="right"/>
        <w:rPr>
          <w:b/>
          <w:bCs/>
          <w:color w:val="auto"/>
        </w:rPr>
      </w:pPr>
    </w:p>
    <w:p w:rsidR="005D3DC5" w:rsidRPr="00B2219C" w:rsidRDefault="00B9197A" w:rsidP="00EF08B0">
      <w:pPr>
        <w:pStyle w:val="Default"/>
        <w:tabs>
          <w:tab w:val="left" w:pos="9000"/>
        </w:tabs>
        <w:ind w:firstLine="567"/>
        <w:jc w:val="right"/>
        <w:rPr>
          <w:b/>
          <w:bCs/>
          <w:color w:val="auto"/>
        </w:rPr>
      </w:pPr>
      <w:r w:rsidRPr="00B2219C">
        <w:rPr>
          <w:b/>
          <w:bCs/>
          <w:color w:val="auto"/>
        </w:rPr>
        <w:lastRenderedPageBreak/>
        <w:t xml:space="preserve">Приложение </w:t>
      </w:r>
      <w:r w:rsidR="00673A1D" w:rsidRPr="00B2219C">
        <w:rPr>
          <w:b/>
          <w:bCs/>
          <w:color w:val="auto"/>
        </w:rPr>
        <w:t xml:space="preserve">№ </w:t>
      </w:r>
      <w:r w:rsidR="005D3DC5" w:rsidRPr="00B2219C">
        <w:rPr>
          <w:b/>
          <w:bCs/>
          <w:color w:val="auto"/>
        </w:rPr>
        <w:t>3</w:t>
      </w:r>
    </w:p>
    <w:p w:rsidR="001B6876" w:rsidRPr="00B2219C" w:rsidRDefault="001B6876" w:rsidP="00B2219C">
      <w:pPr>
        <w:pStyle w:val="Default"/>
        <w:ind w:right="283" w:firstLine="567"/>
        <w:jc w:val="right"/>
        <w:rPr>
          <w:bCs/>
        </w:rPr>
      </w:pPr>
      <w:r w:rsidRPr="00B2219C">
        <w:rPr>
          <w:b/>
          <w:bCs/>
          <w:color w:val="auto"/>
        </w:rPr>
        <w:tab/>
      </w:r>
      <w:r w:rsidRPr="00B2219C">
        <w:rPr>
          <w:bCs/>
        </w:rPr>
        <w:t xml:space="preserve">к Правилам аккредитации </w:t>
      </w:r>
    </w:p>
    <w:p w:rsidR="001B6876" w:rsidRPr="00B2219C" w:rsidRDefault="001B6876" w:rsidP="00B2219C">
      <w:pPr>
        <w:pStyle w:val="Default"/>
        <w:ind w:right="283" w:firstLine="567"/>
        <w:jc w:val="right"/>
        <w:rPr>
          <w:bCs/>
        </w:rPr>
      </w:pPr>
      <w:r w:rsidRPr="00B2219C">
        <w:rPr>
          <w:bCs/>
        </w:rPr>
        <w:t xml:space="preserve">           журналистов и технических специалистов</w:t>
      </w:r>
    </w:p>
    <w:p w:rsidR="001B6876" w:rsidRPr="00B2219C" w:rsidRDefault="001B6876" w:rsidP="00B2219C">
      <w:pPr>
        <w:pStyle w:val="Default"/>
        <w:ind w:right="283" w:firstLine="567"/>
        <w:jc w:val="right"/>
        <w:rPr>
          <w:bCs/>
        </w:rPr>
      </w:pPr>
      <w:r w:rsidRPr="00B2219C">
        <w:rPr>
          <w:bCs/>
        </w:rPr>
        <w:t xml:space="preserve">средств массовой информации </w:t>
      </w:r>
      <w:proofErr w:type="gramStart"/>
      <w:r w:rsidRPr="00B2219C">
        <w:rPr>
          <w:bCs/>
        </w:rPr>
        <w:t>при</w:t>
      </w:r>
      <w:proofErr w:type="gramEnd"/>
      <w:r w:rsidRPr="00B2219C">
        <w:rPr>
          <w:bCs/>
        </w:rPr>
        <w:t xml:space="preserve"> </w:t>
      </w:r>
    </w:p>
    <w:p w:rsidR="001B6876" w:rsidRPr="00B2219C" w:rsidRDefault="001B6876" w:rsidP="00B2219C">
      <w:pPr>
        <w:pStyle w:val="Default"/>
        <w:ind w:right="283" w:firstLine="567"/>
        <w:jc w:val="right"/>
        <w:rPr>
          <w:bCs/>
        </w:rPr>
      </w:pPr>
      <w:r w:rsidRPr="00B2219C">
        <w:rPr>
          <w:bCs/>
        </w:rPr>
        <w:t xml:space="preserve">Народном </w:t>
      </w:r>
      <w:proofErr w:type="gramStart"/>
      <w:r w:rsidRPr="00B2219C">
        <w:rPr>
          <w:bCs/>
        </w:rPr>
        <w:t>Собрании</w:t>
      </w:r>
      <w:proofErr w:type="gramEnd"/>
      <w:r w:rsidRPr="00B2219C">
        <w:rPr>
          <w:bCs/>
        </w:rPr>
        <w:t xml:space="preserve"> – Парламенте Республики Абхазия</w:t>
      </w:r>
    </w:p>
    <w:p w:rsidR="005D3DC5" w:rsidRPr="00B2219C" w:rsidRDefault="005D3DC5" w:rsidP="00B2219C">
      <w:pPr>
        <w:pStyle w:val="Default"/>
        <w:tabs>
          <w:tab w:val="left" w:pos="8142"/>
        </w:tabs>
        <w:ind w:firstLine="567"/>
        <w:rPr>
          <w:b/>
          <w:bCs/>
          <w:color w:val="auto"/>
        </w:rPr>
      </w:pPr>
    </w:p>
    <w:p w:rsidR="005D3DC5" w:rsidRPr="00B2219C" w:rsidRDefault="005D3DC5" w:rsidP="00B2219C">
      <w:pPr>
        <w:pStyle w:val="Default"/>
        <w:ind w:firstLine="567"/>
        <w:jc w:val="center"/>
        <w:rPr>
          <w:b/>
          <w:bCs/>
          <w:color w:val="auto"/>
        </w:rPr>
      </w:pPr>
      <w:r w:rsidRPr="00B2219C">
        <w:rPr>
          <w:b/>
          <w:bCs/>
          <w:color w:val="auto"/>
        </w:rPr>
        <w:t>Бланк к заявке</w:t>
      </w:r>
    </w:p>
    <w:p w:rsidR="005D3DC5" w:rsidRPr="00B2219C" w:rsidRDefault="005D3DC5" w:rsidP="00B2219C">
      <w:pPr>
        <w:pStyle w:val="Default"/>
        <w:ind w:firstLine="567"/>
        <w:jc w:val="center"/>
        <w:rPr>
          <w:color w:val="auto"/>
        </w:rPr>
      </w:pPr>
      <w:r w:rsidRPr="00B2219C">
        <w:rPr>
          <w:b/>
          <w:bCs/>
          <w:color w:val="auto"/>
        </w:rPr>
        <w:t xml:space="preserve">на разовую аккредитацию журналиста или технического специалиста средства массовой информации при Народном Собрании – Парламенте Республики Абхазия </w:t>
      </w:r>
    </w:p>
    <w:p w:rsidR="005D3DC5" w:rsidRPr="00B2219C" w:rsidRDefault="005D3DC5" w:rsidP="00B2219C">
      <w:pPr>
        <w:pStyle w:val="Default"/>
        <w:ind w:firstLine="567"/>
        <w:jc w:val="center"/>
        <w:rPr>
          <w:b/>
          <w:bCs/>
          <w:color w:val="auto"/>
        </w:rPr>
      </w:pPr>
    </w:p>
    <w:p w:rsidR="005D3DC5" w:rsidRPr="00B2219C" w:rsidRDefault="005D3DC5" w:rsidP="00B2219C">
      <w:pPr>
        <w:pStyle w:val="Default"/>
        <w:ind w:firstLine="567"/>
        <w:jc w:val="center"/>
        <w:rPr>
          <w:color w:val="auto"/>
        </w:rPr>
      </w:pPr>
      <w:r w:rsidRPr="00B2219C">
        <w:rPr>
          <w:b/>
          <w:bCs/>
          <w:color w:val="auto"/>
        </w:rPr>
        <w:t>________________________________________________</w:t>
      </w:r>
    </w:p>
    <w:p w:rsidR="005D3DC5" w:rsidRPr="00B2219C" w:rsidRDefault="005D3DC5" w:rsidP="00B2219C">
      <w:pPr>
        <w:pStyle w:val="Default"/>
        <w:ind w:firstLine="567"/>
        <w:jc w:val="center"/>
        <w:rPr>
          <w:color w:val="auto"/>
        </w:rPr>
      </w:pPr>
      <w:r w:rsidRPr="00B2219C">
        <w:rPr>
          <w:color w:val="auto"/>
        </w:rPr>
        <w:t>(мероприятие Парламента, на которое требуется аккредитация)</w:t>
      </w:r>
    </w:p>
    <w:p w:rsidR="005D3DC5" w:rsidRPr="00B2219C" w:rsidRDefault="005D3DC5" w:rsidP="00B2219C">
      <w:pPr>
        <w:pStyle w:val="Default"/>
        <w:ind w:firstLine="567"/>
        <w:jc w:val="center"/>
        <w:rPr>
          <w:color w:val="auto"/>
        </w:rPr>
      </w:pPr>
      <w:r w:rsidRPr="00B2219C">
        <w:rPr>
          <w:b/>
          <w:bCs/>
          <w:color w:val="auto"/>
        </w:rPr>
        <w:t>________________ 20___ года</w:t>
      </w:r>
    </w:p>
    <w:p w:rsidR="005D3DC5" w:rsidRPr="00B2219C" w:rsidRDefault="005D3DC5" w:rsidP="00B2219C">
      <w:pPr>
        <w:pStyle w:val="Default"/>
        <w:tabs>
          <w:tab w:val="left" w:pos="3420"/>
        </w:tabs>
        <w:ind w:firstLine="567"/>
        <w:jc w:val="center"/>
        <w:rPr>
          <w:color w:val="auto"/>
        </w:rPr>
      </w:pPr>
      <w:r w:rsidRPr="00B2219C">
        <w:rPr>
          <w:color w:val="auto"/>
        </w:rPr>
        <w:t>(дата проведения мероприятия)</w:t>
      </w:r>
    </w:p>
    <w:p w:rsidR="005D3DC5" w:rsidRPr="00B2219C" w:rsidRDefault="005D3DC5" w:rsidP="00B2219C">
      <w:pPr>
        <w:pStyle w:val="Default"/>
        <w:ind w:firstLine="567"/>
        <w:jc w:val="center"/>
        <w:rPr>
          <w:color w:val="auto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8"/>
        <w:gridCol w:w="5297"/>
      </w:tblGrid>
      <w:tr w:rsidR="005D3DC5" w:rsidRPr="00B2219C" w:rsidTr="00862228">
        <w:trPr>
          <w:trHeight w:val="298"/>
        </w:trPr>
        <w:tc>
          <w:tcPr>
            <w:tcW w:w="4608" w:type="dxa"/>
          </w:tcPr>
          <w:p w:rsidR="005D3DC5" w:rsidRPr="00B2219C" w:rsidRDefault="005D3DC5" w:rsidP="009D3EF9">
            <w:pPr>
              <w:pStyle w:val="Default"/>
            </w:pPr>
            <w:r w:rsidRPr="00B2219C">
              <w:t xml:space="preserve">Полное название СМИ </w:t>
            </w:r>
          </w:p>
          <w:p w:rsidR="005D3DC5" w:rsidRPr="00B2219C" w:rsidRDefault="005D3DC5" w:rsidP="009D3EF9">
            <w:pPr>
              <w:pStyle w:val="Default"/>
            </w:pPr>
          </w:p>
        </w:tc>
        <w:tc>
          <w:tcPr>
            <w:tcW w:w="5297" w:type="dxa"/>
          </w:tcPr>
          <w:p w:rsidR="005D3DC5" w:rsidRPr="00B2219C" w:rsidRDefault="005D3DC5" w:rsidP="00B2219C">
            <w:pPr>
              <w:pStyle w:val="Default"/>
              <w:ind w:firstLine="567"/>
            </w:pPr>
          </w:p>
        </w:tc>
      </w:tr>
      <w:tr w:rsidR="005D3DC5" w:rsidRPr="00B2219C" w:rsidTr="00862228">
        <w:trPr>
          <w:trHeight w:val="298"/>
        </w:trPr>
        <w:tc>
          <w:tcPr>
            <w:tcW w:w="4608" w:type="dxa"/>
          </w:tcPr>
          <w:p w:rsidR="005D3DC5" w:rsidRPr="00B2219C" w:rsidRDefault="005D3DC5" w:rsidP="009D3EF9">
            <w:pPr>
              <w:pStyle w:val="Default"/>
            </w:pPr>
            <w:r w:rsidRPr="00B2219C">
              <w:t xml:space="preserve">Адрес редакции </w:t>
            </w:r>
          </w:p>
          <w:p w:rsidR="005D3DC5" w:rsidRPr="00B2219C" w:rsidRDefault="005D3DC5" w:rsidP="009D3EF9">
            <w:pPr>
              <w:pStyle w:val="Default"/>
            </w:pPr>
          </w:p>
        </w:tc>
        <w:tc>
          <w:tcPr>
            <w:tcW w:w="5297" w:type="dxa"/>
          </w:tcPr>
          <w:p w:rsidR="005D3DC5" w:rsidRPr="00B2219C" w:rsidRDefault="005D3DC5" w:rsidP="00B2219C">
            <w:pPr>
              <w:pStyle w:val="Default"/>
              <w:ind w:firstLine="567"/>
            </w:pPr>
          </w:p>
        </w:tc>
      </w:tr>
      <w:tr w:rsidR="005D3DC5" w:rsidRPr="00B2219C" w:rsidTr="00862228">
        <w:trPr>
          <w:trHeight w:val="558"/>
        </w:trPr>
        <w:tc>
          <w:tcPr>
            <w:tcW w:w="4608" w:type="dxa"/>
          </w:tcPr>
          <w:p w:rsidR="005D3DC5" w:rsidRPr="00B2219C" w:rsidRDefault="005D3DC5" w:rsidP="009D3EF9">
            <w:pPr>
              <w:pStyle w:val="Default"/>
            </w:pPr>
            <w:r w:rsidRPr="00B2219C">
              <w:t xml:space="preserve">Номера телефонов, </w:t>
            </w:r>
          </w:p>
          <w:p w:rsidR="005D3DC5" w:rsidRPr="00B2219C" w:rsidRDefault="005D3DC5" w:rsidP="009D3EF9">
            <w:pPr>
              <w:pStyle w:val="Default"/>
            </w:pPr>
            <w:r w:rsidRPr="00B2219C">
              <w:t xml:space="preserve">адрес электронной почты редакции </w:t>
            </w:r>
          </w:p>
        </w:tc>
        <w:tc>
          <w:tcPr>
            <w:tcW w:w="5297" w:type="dxa"/>
          </w:tcPr>
          <w:p w:rsidR="005D3DC5" w:rsidRPr="00B2219C" w:rsidRDefault="005D3DC5" w:rsidP="00B2219C">
            <w:pPr>
              <w:pStyle w:val="Default"/>
              <w:ind w:firstLine="567"/>
            </w:pPr>
          </w:p>
        </w:tc>
      </w:tr>
      <w:tr w:rsidR="005D3DC5" w:rsidRPr="00B2219C" w:rsidTr="00862228">
        <w:trPr>
          <w:trHeight w:val="558"/>
        </w:trPr>
        <w:tc>
          <w:tcPr>
            <w:tcW w:w="4608" w:type="dxa"/>
          </w:tcPr>
          <w:p w:rsidR="005D3DC5" w:rsidRPr="00B2219C" w:rsidRDefault="005D3DC5" w:rsidP="009D3EF9">
            <w:pPr>
              <w:pStyle w:val="Default"/>
            </w:pPr>
            <w:r w:rsidRPr="00B2219C">
              <w:t>Адрес интернет-сайта СМИ</w:t>
            </w:r>
            <w:r w:rsidR="00DC729D" w:rsidRPr="00B2219C">
              <w:t xml:space="preserve"> (при наличии) </w:t>
            </w:r>
          </w:p>
        </w:tc>
        <w:tc>
          <w:tcPr>
            <w:tcW w:w="5297" w:type="dxa"/>
          </w:tcPr>
          <w:p w:rsidR="005D3DC5" w:rsidRPr="00B2219C" w:rsidRDefault="005D3DC5" w:rsidP="00B2219C">
            <w:pPr>
              <w:pStyle w:val="Default"/>
              <w:ind w:firstLine="567"/>
            </w:pPr>
          </w:p>
        </w:tc>
      </w:tr>
      <w:tr w:rsidR="005D3DC5" w:rsidRPr="00B2219C" w:rsidTr="00862228">
        <w:trPr>
          <w:trHeight w:val="558"/>
        </w:trPr>
        <w:tc>
          <w:tcPr>
            <w:tcW w:w="4608" w:type="dxa"/>
          </w:tcPr>
          <w:p w:rsidR="005D3DC5" w:rsidRPr="00B2219C" w:rsidRDefault="005D3DC5" w:rsidP="009D3EF9">
            <w:pPr>
              <w:pStyle w:val="Default"/>
            </w:pPr>
            <w:r w:rsidRPr="00B2219C">
              <w:t xml:space="preserve">Фамилия, имя, отчество </w:t>
            </w:r>
          </w:p>
          <w:p w:rsidR="005D3DC5" w:rsidRPr="00B2219C" w:rsidRDefault="00340AF4" w:rsidP="009D3EF9">
            <w:pPr>
              <w:pStyle w:val="Default"/>
            </w:pPr>
            <w:r>
              <w:t>журналиста/</w:t>
            </w:r>
            <w:r w:rsidR="005D3DC5" w:rsidRPr="00B2219C">
              <w:t xml:space="preserve">технического специалиста </w:t>
            </w:r>
          </w:p>
          <w:p w:rsidR="005D3DC5" w:rsidRPr="00B2219C" w:rsidRDefault="005D3DC5" w:rsidP="009D3EF9">
            <w:pPr>
              <w:pStyle w:val="Default"/>
            </w:pPr>
          </w:p>
        </w:tc>
        <w:tc>
          <w:tcPr>
            <w:tcW w:w="5297" w:type="dxa"/>
          </w:tcPr>
          <w:p w:rsidR="005D3DC5" w:rsidRPr="00B2219C" w:rsidRDefault="005D3DC5" w:rsidP="00B2219C">
            <w:pPr>
              <w:pStyle w:val="Default"/>
              <w:ind w:firstLine="567"/>
            </w:pPr>
          </w:p>
        </w:tc>
      </w:tr>
      <w:tr w:rsidR="005D3DC5" w:rsidRPr="00B2219C" w:rsidTr="00862228">
        <w:trPr>
          <w:trHeight w:val="558"/>
        </w:trPr>
        <w:tc>
          <w:tcPr>
            <w:tcW w:w="4608" w:type="dxa"/>
          </w:tcPr>
          <w:p w:rsidR="005D3DC5" w:rsidRPr="00B2219C" w:rsidRDefault="005D3DC5" w:rsidP="009D3EF9">
            <w:pPr>
              <w:pStyle w:val="Default"/>
            </w:pPr>
            <w:r w:rsidRPr="00B2219C">
              <w:t>Паспортные данные (серия, номер, дата и место рождения, адрес</w:t>
            </w:r>
            <w:bookmarkStart w:id="0" w:name="_GoBack"/>
            <w:bookmarkEnd w:id="0"/>
            <w:r w:rsidRPr="00B2219C">
              <w:t xml:space="preserve"> прописки)</w:t>
            </w:r>
          </w:p>
        </w:tc>
        <w:tc>
          <w:tcPr>
            <w:tcW w:w="5297" w:type="dxa"/>
          </w:tcPr>
          <w:p w:rsidR="005D3DC5" w:rsidRPr="00B2219C" w:rsidRDefault="005D3DC5" w:rsidP="00B2219C">
            <w:pPr>
              <w:pStyle w:val="Default"/>
              <w:ind w:firstLine="567"/>
            </w:pPr>
          </w:p>
        </w:tc>
      </w:tr>
      <w:tr w:rsidR="005D3DC5" w:rsidRPr="00B2219C" w:rsidTr="00862228">
        <w:trPr>
          <w:trHeight w:val="558"/>
        </w:trPr>
        <w:tc>
          <w:tcPr>
            <w:tcW w:w="4608" w:type="dxa"/>
          </w:tcPr>
          <w:p w:rsidR="005D3DC5" w:rsidRPr="00B2219C" w:rsidRDefault="005D3DC5" w:rsidP="009D3EF9">
            <w:pPr>
              <w:pStyle w:val="Default"/>
            </w:pPr>
            <w:r w:rsidRPr="00B2219C">
              <w:t xml:space="preserve">Должность в редакции, </w:t>
            </w:r>
          </w:p>
          <w:p w:rsidR="005D3DC5" w:rsidRPr="00B2219C" w:rsidRDefault="005D3DC5" w:rsidP="009D3EF9">
            <w:pPr>
              <w:pStyle w:val="Default"/>
            </w:pPr>
            <w:r w:rsidRPr="00B2219C">
              <w:t>номер контактного телефона</w:t>
            </w:r>
          </w:p>
          <w:p w:rsidR="005D3DC5" w:rsidRPr="00B2219C" w:rsidRDefault="005D3DC5" w:rsidP="009D3EF9">
            <w:pPr>
              <w:pStyle w:val="Default"/>
            </w:pPr>
            <w:r w:rsidRPr="00B2219C">
              <w:t xml:space="preserve"> </w:t>
            </w:r>
          </w:p>
        </w:tc>
        <w:tc>
          <w:tcPr>
            <w:tcW w:w="5297" w:type="dxa"/>
          </w:tcPr>
          <w:p w:rsidR="005D3DC5" w:rsidRPr="00B2219C" w:rsidRDefault="005D3DC5" w:rsidP="00B2219C">
            <w:pPr>
              <w:pStyle w:val="Default"/>
              <w:ind w:firstLine="567"/>
            </w:pPr>
          </w:p>
        </w:tc>
      </w:tr>
      <w:tr w:rsidR="005D3DC5" w:rsidRPr="00B2219C" w:rsidTr="00862228">
        <w:trPr>
          <w:trHeight w:val="558"/>
        </w:trPr>
        <w:tc>
          <w:tcPr>
            <w:tcW w:w="4608" w:type="dxa"/>
          </w:tcPr>
          <w:p w:rsidR="005D3DC5" w:rsidRPr="00B2219C" w:rsidRDefault="005D3DC5" w:rsidP="009D3EF9">
            <w:pPr>
              <w:pStyle w:val="Default"/>
            </w:pPr>
            <w:r w:rsidRPr="00B2219C">
              <w:t>Наименование технических средств обеспечения профессиональной деятельности</w:t>
            </w:r>
          </w:p>
        </w:tc>
        <w:tc>
          <w:tcPr>
            <w:tcW w:w="5297" w:type="dxa"/>
          </w:tcPr>
          <w:p w:rsidR="005D3DC5" w:rsidRPr="00B2219C" w:rsidRDefault="005D3DC5" w:rsidP="00B2219C">
            <w:pPr>
              <w:pStyle w:val="Default"/>
              <w:ind w:firstLine="567"/>
            </w:pPr>
          </w:p>
        </w:tc>
      </w:tr>
    </w:tbl>
    <w:p w:rsidR="005D3DC5" w:rsidRPr="00B2219C" w:rsidRDefault="005D3DC5" w:rsidP="00B2219C">
      <w:pPr>
        <w:pStyle w:val="Default"/>
        <w:ind w:firstLine="567"/>
        <w:rPr>
          <w:color w:val="auto"/>
        </w:rPr>
      </w:pPr>
    </w:p>
    <w:p w:rsidR="005D3DC5" w:rsidRPr="00B2219C" w:rsidRDefault="005D3DC5" w:rsidP="00B2219C">
      <w:pPr>
        <w:pStyle w:val="Default"/>
        <w:ind w:firstLine="567"/>
        <w:rPr>
          <w:color w:val="auto"/>
        </w:rPr>
      </w:pPr>
    </w:p>
    <w:p w:rsidR="005D3DC5" w:rsidRPr="00B2219C" w:rsidRDefault="005D3DC5" w:rsidP="00B2219C">
      <w:pPr>
        <w:pStyle w:val="Default"/>
        <w:ind w:firstLine="567"/>
        <w:rPr>
          <w:color w:val="auto"/>
        </w:rPr>
      </w:pPr>
    </w:p>
    <w:p w:rsidR="005D3DC5" w:rsidRPr="00B2219C" w:rsidRDefault="005D3DC5" w:rsidP="00B2219C">
      <w:pPr>
        <w:pStyle w:val="Default"/>
        <w:ind w:firstLine="567"/>
        <w:rPr>
          <w:color w:val="auto"/>
        </w:rPr>
      </w:pPr>
    </w:p>
    <w:p w:rsidR="005D3DC5" w:rsidRDefault="005D3DC5" w:rsidP="00B2219C">
      <w:pPr>
        <w:pStyle w:val="Default"/>
        <w:ind w:firstLine="567"/>
        <w:rPr>
          <w:color w:val="auto"/>
        </w:rPr>
      </w:pPr>
    </w:p>
    <w:p w:rsidR="00CC7D90" w:rsidRDefault="00CC7D90" w:rsidP="00B2219C">
      <w:pPr>
        <w:pStyle w:val="Default"/>
        <w:ind w:firstLine="567"/>
        <w:rPr>
          <w:color w:val="auto"/>
        </w:rPr>
      </w:pPr>
    </w:p>
    <w:p w:rsidR="009D3EF9" w:rsidRPr="00B2219C" w:rsidRDefault="009D3EF9" w:rsidP="00B2219C">
      <w:pPr>
        <w:pStyle w:val="Default"/>
        <w:ind w:firstLine="567"/>
        <w:rPr>
          <w:color w:val="auto"/>
        </w:rPr>
      </w:pPr>
    </w:p>
    <w:p w:rsidR="005D3DC5" w:rsidRDefault="005D3DC5" w:rsidP="00B2219C">
      <w:pPr>
        <w:pStyle w:val="Default"/>
        <w:ind w:firstLine="567"/>
        <w:rPr>
          <w:color w:val="auto"/>
        </w:rPr>
      </w:pPr>
    </w:p>
    <w:p w:rsidR="007C7FAC" w:rsidRDefault="007C7FAC" w:rsidP="00B2219C">
      <w:pPr>
        <w:pStyle w:val="Default"/>
        <w:ind w:firstLine="567"/>
        <w:rPr>
          <w:color w:val="auto"/>
        </w:rPr>
      </w:pPr>
    </w:p>
    <w:p w:rsidR="007C7FAC" w:rsidRPr="00B2219C" w:rsidRDefault="007C7FAC" w:rsidP="00B2219C">
      <w:pPr>
        <w:pStyle w:val="Default"/>
        <w:ind w:firstLine="567"/>
        <w:rPr>
          <w:color w:val="auto"/>
        </w:rPr>
      </w:pPr>
    </w:p>
    <w:p w:rsidR="00AF42B0" w:rsidRPr="00B2219C" w:rsidRDefault="005D3DC5" w:rsidP="00B2219C">
      <w:pPr>
        <w:pStyle w:val="Default"/>
        <w:ind w:firstLine="567"/>
        <w:rPr>
          <w:color w:val="auto"/>
        </w:rPr>
      </w:pPr>
      <w:r w:rsidRPr="00B2219C">
        <w:rPr>
          <w:color w:val="auto"/>
        </w:rPr>
        <w:t xml:space="preserve">Должность руководителя </w:t>
      </w:r>
    </w:p>
    <w:p w:rsidR="005D3DC5" w:rsidRPr="00B2219C" w:rsidRDefault="005D3DC5" w:rsidP="00B2219C">
      <w:pPr>
        <w:pStyle w:val="Default"/>
        <w:ind w:firstLine="567"/>
        <w:rPr>
          <w:color w:val="auto"/>
        </w:rPr>
      </w:pPr>
      <w:r w:rsidRPr="00B2219C">
        <w:rPr>
          <w:color w:val="auto"/>
        </w:rPr>
        <w:t>редакции  ___________________________</w:t>
      </w:r>
      <w:r w:rsidR="008128B0">
        <w:rPr>
          <w:color w:val="auto"/>
        </w:rPr>
        <w:t>___</w:t>
      </w:r>
      <w:r w:rsidRPr="00B2219C">
        <w:rPr>
          <w:color w:val="auto"/>
        </w:rPr>
        <w:t xml:space="preserve">   </w:t>
      </w:r>
      <w:r w:rsidR="00AF42B0" w:rsidRPr="00B2219C">
        <w:rPr>
          <w:color w:val="auto"/>
        </w:rPr>
        <w:t xml:space="preserve">      </w:t>
      </w:r>
      <w:r w:rsidR="00DD69A2">
        <w:rPr>
          <w:color w:val="auto"/>
        </w:rPr>
        <w:t xml:space="preserve">          </w:t>
      </w:r>
      <w:r w:rsidR="008128B0">
        <w:rPr>
          <w:color w:val="auto"/>
        </w:rPr>
        <w:t xml:space="preserve">       </w:t>
      </w:r>
      <w:r w:rsidRPr="00B2219C">
        <w:rPr>
          <w:color w:val="auto"/>
        </w:rPr>
        <w:t xml:space="preserve">________________                            </w:t>
      </w:r>
    </w:p>
    <w:p w:rsidR="001D5093" w:rsidRPr="00B2219C" w:rsidRDefault="005D3DC5" w:rsidP="00B2219C">
      <w:pPr>
        <w:pStyle w:val="Default"/>
        <w:ind w:firstLine="567"/>
      </w:pPr>
      <w:r w:rsidRPr="00B2219C">
        <w:rPr>
          <w:color w:val="auto"/>
        </w:rPr>
        <w:t xml:space="preserve">                                                                     </w:t>
      </w:r>
      <w:r w:rsidR="00AF42B0" w:rsidRPr="00B2219C">
        <w:rPr>
          <w:color w:val="auto"/>
        </w:rPr>
        <w:t xml:space="preserve">        </w:t>
      </w:r>
      <w:r w:rsidRPr="00B2219C">
        <w:rPr>
          <w:color w:val="auto"/>
        </w:rPr>
        <w:t xml:space="preserve">                         </w:t>
      </w:r>
      <w:r w:rsidR="00AF42B0" w:rsidRPr="00B2219C">
        <w:rPr>
          <w:color w:val="auto"/>
        </w:rPr>
        <w:t xml:space="preserve"> </w:t>
      </w:r>
      <w:r w:rsidR="00AC1376">
        <w:rPr>
          <w:color w:val="auto"/>
        </w:rPr>
        <w:t xml:space="preserve"> </w:t>
      </w:r>
      <w:r w:rsidRPr="00B2219C">
        <w:rPr>
          <w:color w:val="auto"/>
        </w:rPr>
        <w:t xml:space="preserve">(личная подпись)    </w:t>
      </w:r>
      <w:r w:rsidR="00F21AD2" w:rsidRPr="00B2219C">
        <w:rPr>
          <w:color w:val="auto"/>
        </w:rPr>
        <w:t>Печат</w:t>
      </w:r>
      <w:r w:rsidR="00BD1A22" w:rsidRPr="00B2219C">
        <w:rPr>
          <w:color w:val="auto"/>
        </w:rPr>
        <w:t>ь</w:t>
      </w:r>
    </w:p>
    <w:sectPr w:rsidR="001D5093" w:rsidRPr="00B2219C" w:rsidSect="00D7469C">
      <w:headerReference w:type="even" r:id="rId8"/>
      <w:footerReference w:type="default" r:id="rId9"/>
      <w:footerReference w:type="first" r:id="rId10"/>
      <w:pgSz w:w="12240" w:h="15840"/>
      <w:pgMar w:top="1134" w:right="851" w:bottom="1134" w:left="1418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47C" w:rsidRDefault="004A247C" w:rsidP="007905CC">
      <w:r>
        <w:separator/>
      </w:r>
    </w:p>
  </w:endnote>
  <w:endnote w:type="continuationSeparator" w:id="0">
    <w:p w:rsidR="004A247C" w:rsidRDefault="004A247C" w:rsidP="00790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80648"/>
      <w:docPartObj>
        <w:docPartGallery w:val="Page Numbers (Bottom of Page)"/>
        <w:docPartUnique/>
      </w:docPartObj>
    </w:sdtPr>
    <w:sdtContent>
      <w:p w:rsidR="00D7469C" w:rsidRDefault="00A02326">
        <w:pPr>
          <w:pStyle w:val="a6"/>
          <w:jc w:val="center"/>
        </w:pPr>
        <w:r>
          <w:fldChar w:fldCharType="begin"/>
        </w:r>
        <w:r w:rsidR="00381DD8">
          <w:instrText xml:space="preserve"> PAGE   \* MERGEFORMAT </w:instrText>
        </w:r>
        <w:r>
          <w:fldChar w:fldCharType="separate"/>
        </w:r>
        <w:r w:rsidR="0032687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7469C" w:rsidRDefault="00D7469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69C" w:rsidRDefault="00D7469C">
    <w:pPr>
      <w:pStyle w:val="a6"/>
      <w:jc w:val="center"/>
    </w:pPr>
  </w:p>
  <w:p w:rsidR="00D7469C" w:rsidRDefault="00D7469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47C" w:rsidRDefault="004A247C" w:rsidP="007905CC">
      <w:r>
        <w:separator/>
      </w:r>
    </w:p>
  </w:footnote>
  <w:footnote w:type="continuationSeparator" w:id="0">
    <w:p w:rsidR="004A247C" w:rsidRDefault="004A247C" w:rsidP="007905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1B5" w:rsidRDefault="00A02326" w:rsidP="00227F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D535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01B5" w:rsidRDefault="004A247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73C15"/>
    <w:multiLevelType w:val="hybridMultilevel"/>
    <w:tmpl w:val="E19A67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B21FB"/>
    <w:multiLevelType w:val="hybridMultilevel"/>
    <w:tmpl w:val="1408C920"/>
    <w:lvl w:ilvl="0" w:tplc="30D01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180AD3"/>
    <w:multiLevelType w:val="hybridMultilevel"/>
    <w:tmpl w:val="430C849C"/>
    <w:lvl w:ilvl="0" w:tplc="5AF86C7C">
      <w:start w:val="1"/>
      <w:numFmt w:val="upperRoman"/>
      <w:lvlText w:val="%1."/>
      <w:lvlJc w:val="left"/>
      <w:pPr>
        <w:ind w:left="409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52" w:hanging="360"/>
      </w:pPr>
    </w:lvl>
    <w:lvl w:ilvl="2" w:tplc="0419001B" w:tentative="1">
      <w:start w:val="1"/>
      <w:numFmt w:val="lowerRoman"/>
      <w:lvlText w:val="%3."/>
      <w:lvlJc w:val="right"/>
      <w:pPr>
        <w:ind w:left="5172" w:hanging="180"/>
      </w:pPr>
    </w:lvl>
    <w:lvl w:ilvl="3" w:tplc="0419000F" w:tentative="1">
      <w:start w:val="1"/>
      <w:numFmt w:val="decimal"/>
      <w:lvlText w:val="%4."/>
      <w:lvlJc w:val="left"/>
      <w:pPr>
        <w:ind w:left="5892" w:hanging="360"/>
      </w:pPr>
    </w:lvl>
    <w:lvl w:ilvl="4" w:tplc="04190019" w:tentative="1">
      <w:start w:val="1"/>
      <w:numFmt w:val="lowerLetter"/>
      <w:lvlText w:val="%5."/>
      <w:lvlJc w:val="left"/>
      <w:pPr>
        <w:ind w:left="6612" w:hanging="360"/>
      </w:pPr>
    </w:lvl>
    <w:lvl w:ilvl="5" w:tplc="0419001B" w:tentative="1">
      <w:start w:val="1"/>
      <w:numFmt w:val="lowerRoman"/>
      <w:lvlText w:val="%6."/>
      <w:lvlJc w:val="right"/>
      <w:pPr>
        <w:ind w:left="7332" w:hanging="180"/>
      </w:pPr>
    </w:lvl>
    <w:lvl w:ilvl="6" w:tplc="0419000F" w:tentative="1">
      <w:start w:val="1"/>
      <w:numFmt w:val="decimal"/>
      <w:lvlText w:val="%7."/>
      <w:lvlJc w:val="left"/>
      <w:pPr>
        <w:ind w:left="8052" w:hanging="360"/>
      </w:pPr>
    </w:lvl>
    <w:lvl w:ilvl="7" w:tplc="04190019" w:tentative="1">
      <w:start w:val="1"/>
      <w:numFmt w:val="lowerLetter"/>
      <w:lvlText w:val="%8."/>
      <w:lvlJc w:val="left"/>
      <w:pPr>
        <w:ind w:left="8772" w:hanging="360"/>
      </w:pPr>
    </w:lvl>
    <w:lvl w:ilvl="8" w:tplc="0419001B" w:tentative="1">
      <w:start w:val="1"/>
      <w:numFmt w:val="lowerRoman"/>
      <w:lvlText w:val="%9."/>
      <w:lvlJc w:val="right"/>
      <w:pPr>
        <w:ind w:left="9492" w:hanging="180"/>
      </w:pPr>
    </w:lvl>
  </w:abstractNum>
  <w:abstractNum w:abstractNumId="3">
    <w:nsid w:val="1A3E6E08"/>
    <w:multiLevelType w:val="hybridMultilevel"/>
    <w:tmpl w:val="508222C0"/>
    <w:lvl w:ilvl="0" w:tplc="37D0AB68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259445B7"/>
    <w:multiLevelType w:val="hybridMultilevel"/>
    <w:tmpl w:val="8988B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A0FE8"/>
    <w:multiLevelType w:val="hybridMultilevel"/>
    <w:tmpl w:val="93FEDF7A"/>
    <w:lvl w:ilvl="0" w:tplc="E03E2758">
      <w:start w:val="1"/>
      <w:numFmt w:val="decimal"/>
      <w:lvlText w:val="%1."/>
      <w:lvlJc w:val="left"/>
      <w:pPr>
        <w:ind w:left="1884" w:hanging="46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32D712AE"/>
    <w:multiLevelType w:val="hybridMultilevel"/>
    <w:tmpl w:val="CB8098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422FA"/>
    <w:multiLevelType w:val="hybridMultilevel"/>
    <w:tmpl w:val="17F22382"/>
    <w:lvl w:ilvl="0" w:tplc="6714E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BC3092"/>
    <w:multiLevelType w:val="hybridMultilevel"/>
    <w:tmpl w:val="302A27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E21A2"/>
    <w:multiLevelType w:val="hybridMultilevel"/>
    <w:tmpl w:val="466C0A0E"/>
    <w:lvl w:ilvl="0" w:tplc="4DA876BA">
      <w:start w:val="1"/>
      <w:numFmt w:val="decimal"/>
      <w:lvlText w:val="%1)"/>
      <w:lvlJc w:val="left"/>
      <w:pPr>
        <w:ind w:left="1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0">
    <w:nsid w:val="713B24BD"/>
    <w:multiLevelType w:val="hybridMultilevel"/>
    <w:tmpl w:val="A288A8D0"/>
    <w:lvl w:ilvl="0" w:tplc="12A45E0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7CF94061"/>
    <w:multiLevelType w:val="hybridMultilevel"/>
    <w:tmpl w:val="12E4F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2"/>
  </w:num>
  <w:num w:numId="5">
    <w:abstractNumId w:val="1"/>
  </w:num>
  <w:num w:numId="6">
    <w:abstractNumId w:val="11"/>
  </w:num>
  <w:num w:numId="7">
    <w:abstractNumId w:val="0"/>
  </w:num>
  <w:num w:numId="8">
    <w:abstractNumId w:val="7"/>
  </w:num>
  <w:num w:numId="9">
    <w:abstractNumId w:val="6"/>
  </w:num>
  <w:num w:numId="10">
    <w:abstractNumId w:val="8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427B"/>
    <w:rsid w:val="00000978"/>
    <w:rsid w:val="00012BDF"/>
    <w:rsid w:val="00015739"/>
    <w:rsid w:val="00022C4E"/>
    <w:rsid w:val="00032C04"/>
    <w:rsid w:val="0005035F"/>
    <w:rsid w:val="00055109"/>
    <w:rsid w:val="00057AE6"/>
    <w:rsid w:val="000642B5"/>
    <w:rsid w:val="00065C70"/>
    <w:rsid w:val="00067FD2"/>
    <w:rsid w:val="00077734"/>
    <w:rsid w:val="000817AD"/>
    <w:rsid w:val="00091885"/>
    <w:rsid w:val="000B7815"/>
    <w:rsid w:val="000C0426"/>
    <w:rsid w:val="000C27D0"/>
    <w:rsid w:val="000C379D"/>
    <w:rsid w:val="000F297C"/>
    <w:rsid w:val="0010194C"/>
    <w:rsid w:val="001028FF"/>
    <w:rsid w:val="001034AE"/>
    <w:rsid w:val="00106516"/>
    <w:rsid w:val="0014118C"/>
    <w:rsid w:val="00143B11"/>
    <w:rsid w:val="00154B61"/>
    <w:rsid w:val="00161B73"/>
    <w:rsid w:val="001958F0"/>
    <w:rsid w:val="001B3997"/>
    <w:rsid w:val="001B6876"/>
    <w:rsid w:val="001C39E3"/>
    <w:rsid w:val="001D5093"/>
    <w:rsid w:val="001F5339"/>
    <w:rsid w:val="00203ACB"/>
    <w:rsid w:val="00204D90"/>
    <w:rsid w:val="00213CEC"/>
    <w:rsid w:val="00214559"/>
    <w:rsid w:val="00216E3F"/>
    <w:rsid w:val="002243C1"/>
    <w:rsid w:val="002300C6"/>
    <w:rsid w:val="00230E7F"/>
    <w:rsid w:val="0023427B"/>
    <w:rsid w:val="00234429"/>
    <w:rsid w:val="00240D6F"/>
    <w:rsid w:val="002502F3"/>
    <w:rsid w:val="00263823"/>
    <w:rsid w:val="002763B5"/>
    <w:rsid w:val="00281243"/>
    <w:rsid w:val="00295DA3"/>
    <w:rsid w:val="002A404E"/>
    <w:rsid w:val="002A55D3"/>
    <w:rsid w:val="002B2B79"/>
    <w:rsid w:val="002F2D7B"/>
    <w:rsid w:val="002F5FCF"/>
    <w:rsid w:val="003112E2"/>
    <w:rsid w:val="0031228D"/>
    <w:rsid w:val="00323057"/>
    <w:rsid w:val="0032521F"/>
    <w:rsid w:val="00325663"/>
    <w:rsid w:val="00325CDA"/>
    <w:rsid w:val="0032687B"/>
    <w:rsid w:val="003302E6"/>
    <w:rsid w:val="00334DF8"/>
    <w:rsid w:val="00340AF4"/>
    <w:rsid w:val="003515AB"/>
    <w:rsid w:val="003523C9"/>
    <w:rsid w:val="00352DF7"/>
    <w:rsid w:val="00356649"/>
    <w:rsid w:val="00361A3F"/>
    <w:rsid w:val="00366492"/>
    <w:rsid w:val="0037350B"/>
    <w:rsid w:val="00381DD8"/>
    <w:rsid w:val="00386218"/>
    <w:rsid w:val="003B05E5"/>
    <w:rsid w:val="003B5C3E"/>
    <w:rsid w:val="003C2CB6"/>
    <w:rsid w:val="003C4A2B"/>
    <w:rsid w:val="003C5115"/>
    <w:rsid w:val="003C5B53"/>
    <w:rsid w:val="003D652A"/>
    <w:rsid w:val="003E25B3"/>
    <w:rsid w:val="003E3076"/>
    <w:rsid w:val="00402023"/>
    <w:rsid w:val="004070FD"/>
    <w:rsid w:val="00410EB3"/>
    <w:rsid w:val="004112A3"/>
    <w:rsid w:val="0041492D"/>
    <w:rsid w:val="004164BC"/>
    <w:rsid w:val="00420912"/>
    <w:rsid w:val="004240E0"/>
    <w:rsid w:val="00427355"/>
    <w:rsid w:val="00436E8E"/>
    <w:rsid w:val="004554F6"/>
    <w:rsid w:val="0046184D"/>
    <w:rsid w:val="0046362C"/>
    <w:rsid w:val="0046383D"/>
    <w:rsid w:val="004664BF"/>
    <w:rsid w:val="0047468B"/>
    <w:rsid w:val="004A247C"/>
    <w:rsid w:val="004A57A4"/>
    <w:rsid w:val="004B49A4"/>
    <w:rsid w:val="004B5F1F"/>
    <w:rsid w:val="004C374A"/>
    <w:rsid w:val="004C652B"/>
    <w:rsid w:val="004D4061"/>
    <w:rsid w:val="004F4F11"/>
    <w:rsid w:val="004F7C90"/>
    <w:rsid w:val="005077E7"/>
    <w:rsid w:val="005130F3"/>
    <w:rsid w:val="005252C4"/>
    <w:rsid w:val="00544BA3"/>
    <w:rsid w:val="00552585"/>
    <w:rsid w:val="00586186"/>
    <w:rsid w:val="005979C0"/>
    <w:rsid w:val="005A2BA6"/>
    <w:rsid w:val="005A48B0"/>
    <w:rsid w:val="005A6EED"/>
    <w:rsid w:val="005C2FD5"/>
    <w:rsid w:val="005D3DC5"/>
    <w:rsid w:val="005D4159"/>
    <w:rsid w:val="005D4E51"/>
    <w:rsid w:val="005D535E"/>
    <w:rsid w:val="005D7691"/>
    <w:rsid w:val="005E287E"/>
    <w:rsid w:val="005E366F"/>
    <w:rsid w:val="005E58C2"/>
    <w:rsid w:val="005F2991"/>
    <w:rsid w:val="006048E3"/>
    <w:rsid w:val="00605F26"/>
    <w:rsid w:val="00632790"/>
    <w:rsid w:val="006345C3"/>
    <w:rsid w:val="00637AAB"/>
    <w:rsid w:val="00640733"/>
    <w:rsid w:val="00644282"/>
    <w:rsid w:val="006531AB"/>
    <w:rsid w:val="00671339"/>
    <w:rsid w:val="00673A1D"/>
    <w:rsid w:val="00676094"/>
    <w:rsid w:val="0067775D"/>
    <w:rsid w:val="006801AF"/>
    <w:rsid w:val="0068510B"/>
    <w:rsid w:val="00690AE8"/>
    <w:rsid w:val="006945D9"/>
    <w:rsid w:val="006A074B"/>
    <w:rsid w:val="006A2C68"/>
    <w:rsid w:val="006B06E1"/>
    <w:rsid w:val="006B4FDE"/>
    <w:rsid w:val="006E446F"/>
    <w:rsid w:val="006E5518"/>
    <w:rsid w:val="006F0F18"/>
    <w:rsid w:val="00711D04"/>
    <w:rsid w:val="0071314D"/>
    <w:rsid w:val="0073747C"/>
    <w:rsid w:val="00742483"/>
    <w:rsid w:val="00752750"/>
    <w:rsid w:val="00752DDD"/>
    <w:rsid w:val="00753BFE"/>
    <w:rsid w:val="0076757C"/>
    <w:rsid w:val="00767B3C"/>
    <w:rsid w:val="0077353B"/>
    <w:rsid w:val="00783FA7"/>
    <w:rsid w:val="007905CC"/>
    <w:rsid w:val="00790D68"/>
    <w:rsid w:val="007A245A"/>
    <w:rsid w:val="007A26DB"/>
    <w:rsid w:val="007B79AD"/>
    <w:rsid w:val="007C5A1B"/>
    <w:rsid w:val="007C7FAC"/>
    <w:rsid w:val="007D1712"/>
    <w:rsid w:val="007D48CF"/>
    <w:rsid w:val="007E46A1"/>
    <w:rsid w:val="007F2329"/>
    <w:rsid w:val="007F73D5"/>
    <w:rsid w:val="008015B0"/>
    <w:rsid w:val="00802912"/>
    <w:rsid w:val="00803E6E"/>
    <w:rsid w:val="00805F76"/>
    <w:rsid w:val="0080760D"/>
    <w:rsid w:val="008106F7"/>
    <w:rsid w:val="008128B0"/>
    <w:rsid w:val="00813963"/>
    <w:rsid w:val="00820773"/>
    <w:rsid w:val="00832208"/>
    <w:rsid w:val="00832814"/>
    <w:rsid w:val="00834011"/>
    <w:rsid w:val="008530B9"/>
    <w:rsid w:val="00854527"/>
    <w:rsid w:val="00857946"/>
    <w:rsid w:val="00872229"/>
    <w:rsid w:val="008766E7"/>
    <w:rsid w:val="00880B9E"/>
    <w:rsid w:val="00882B02"/>
    <w:rsid w:val="00896C07"/>
    <w:rsid w:val="00896C65"/>
    <w:rsid w:val="008A2504"/>
    <w:rsid w:val="008B0DE3"/>
    <w:rsid w:val="008D232E"/>
    <w:rsid w:val="008D4FA1"/>
    <w:rsid w:val="008D501F"/>
    <w:rsid w:val="008E215E"/>
    <w:rsid w:val="008E499E"/>
    <w:rsid w:val="008F763F"/>
    <w:rsid w:val="00900096"/>
    <w:rsid w:val="0090117B"/>
    <w:rsid w:val="0091084E"/>
    <w:rsid w:val="009127EA"/>
    <w:rsid w:val="0091352A"/>
    <w:rsid w:val="009218CC"/>
    <w:rsid w:val="00926D73"/>
    <w:rsid w:val="009272AA"/>
    <w:rsid w:val="00930A17"/>
    <w:rsid w:val="009335D4"/>
    <w:rsid w:val="00935C0E"/>
    <w:rsid w:val="00945764"/>
    <w:rsid w:val="009469E6"/>
    <w:rsid w:val="00951BB3"/>
    <w:rsid w:val="009730AF"/>
    <w:rsid w:val="00980B58"/>
    <w:rsid w:val="009826EA"/>
    <w:rsid w:val="00986466"/>
    <w:rsid w:val="0098702B"/>
    <w:rsid w:val="009953CB"/>
    <w:rsid w:val="009A27BA"/>
    <w:rsid w:val="009B7F82"/>
    <w:rsid w:val="009C017E"/>
    <w:rsid w:val="009C72E8"/>
    <w:rsid w:val="009C73DA"/>
    <w:rsid w:val="009D3EF9"/>
    <w:rsid w:val="009F3CEA"/>
    <w:rsid w:val="00A02326"/>
    <w:rsid w:val="00A07450"/>
    <w:rsid w:val="00A14283"/>
    <w:rsid w:val="00A1540E"/>
    <w:rsid w:val="00A15655"/>
    <w:rsid w:val="00A17614"/>
    <w:rsid w:val="00A32D51"/>
    <w:rsid w:val="00A335E1"/>
    <w:rsid w:val="00A474D3"/>
    <w:rsid w:val="00A65FB7"/>
    <w:rsid w:val="00A70C1B"/>
    <w:rsid w:val="00A729BD"/>
    <w:rsid w:val="00A72BB2"/>
    <w:rsid w:val="00A73D27"/>
    <w:rsid w:val="00A74D77"/>
    <w:rsid w:val="00A7685E"/>
    <w:rsid w:val="00A77B6C"/>
    <w:rsid w:val="00A9113D"/>
    <w:rsid w:val="00A92F48"/>
    <w:rsid w:val="00A958BB"/>
    <w:rsid w:val="00AA0D15"/>
    <w:rsid w:val="00AA6795"/>
    <w:rsid w:val="00AA7754"/>
    <w:rsid w:val="00AB4967"/>
    <w:rsid w:val="00AC1376"/>
    <w:rsid w:val="00AC4556"/>
    <w:rsid w:val="00AD0949"/>
    <w:rsid w:val="00AE01FA"/>
    <w:rsid w:val="00AF2BDD"/>
    <w:rsid w:val="00AF3100"/>
    <w:rsid w:val="00AF42B0"/>
    <w:rsid w:val="00B2219C"/>
    <w:rsid w:val="00B23330"/>
    <w:rsid w:val="00B35F75"/>
    <w:rsid w:val="00B46F6B"/>
    <w:rsid w:val="00B5079C"/>
    <w:rsid w:val="00B55D3F"/>
    <w:rsid w:val="00B567EC"/>
    <w:rsid w:val="00B73C85"/>
    <w:rsid w:val="00B76AF2"/>
    <w:rsid w:val="00B9034F"/>
    <w:rsid w:val="00B9197A"/>
    <w:rsid w:val="00BA61C6"/>
    <w:rsid w:val="00BC6B53"/>
    <w:rsid w:val="00BD1A22"/>
    <w:rsid w:val="00BD1D70"/>
    <w:rsid w:val="00BD20F0"/>
    <w:rsid w:val="00BD4AF1"/>
    <w:rsid w:val="00C054A8"/>
    <w:rsid w:val="00C23B4B"/>
    <w:rsid w:val="00C27CC6"/>
    <w:rsid w:val="00C33A5B"/>
    <w:rsid w:val="00C34055"/>
    <w:rsid w:val="00C36A28"/>
    <w:rsid w:val="00C4259E"/>
    <w:rsid w:val="00C44C22"/>
    <w:rsid w:val="00C75D3E"/>
    <w:rsid w:val="00C762D2"/>
    <w:rsid w:val="00C944A9"/>
    <w:rsid w:val="00CA2E1B"/>
    <w:rsid w:val="00CA417C"/>
    <w:rsid w:val="00CA4871"/>
    <w:rsid w:val="00CB13B2"/>
    <w:rsid w:val="00CC5707"/>
    <w:rsid w:val="00CC7D90"/>
    <w:rsid w:val="00CE1A00"/>
    <w:rsid w:val="00CE55FB"/>
    <w:rsid w:val="00CE5F45"/>
    <w:rsid w:val="00CF1864"/>
    <w:rsid w:val="00CF284E"/>
    <w:rsid w:val="00CF5B3F"/>
    <w:rsid w:val="00D03AE6"/>
    <w:rsid w:val="00D05E8B"/>
    <w:rsid w:val="00D236AF"/>
    <w:rsid w:val="00D279A0"/>
    <w:rsid w:val="00D35F7A"/>
    <w:rsid w:val="00D36233"/>
    <w:rsid w:val="00D42754"/>
    <w:rsid w:val="00D5445F"/>
    <w:rsid w:val="00D65173"/>
    <w:rsid w:val="00D7469C"/>
    <w:rsid w:val="00D768BC"/>
    <w:rsid w:val="00D84593"/>
    <w:rsid w:val="00D863FC"/>
    <w:rsid w:val="00D876BC"/>
    <w:rsid w:val="00D90AB3"/>
    <w:rsid w:val="00D949BC"/>
    <w:rsid w:val="00D94BAD"/>
    <w:rsid w:val="00D964A3"/>
    <w:rsid w:val="00DA495E"/>
    <w:rsid w:val="00DB181B"/>
    <w:rsid w:val="00DB22A8"/>
    <w:rsid w:val="00DC1CD3"/>
    <w:rsid w:val="00DC317C"/>
    <w:rsid w:val="00DC6627"/>
    <w:rsid w:val="00DC729D"/>
    <w:rsid w:val="00DD397F"/>
    <w:rsid w:val="00DD59E7"/>
    <w:rsid w:val="00DD69A2"/>
    <w:rsid w:val="00DD7F98"/>
    <w:rsid w:val="00DE53CE"/>
    <w:rsid w:val="00DF37D6"/>
    <w:rsid w:val="00E15D45"/>
    <w:rsid w:val="00E16D76"/>
    <w:rsid w:val="00E217D4"/>
    <w:rsid w:val="00E2482A"/>
    <w:rsid w:val="00E2766E"/>
    <w:rsid w:val="00E33840"/>
    <w:rsid w:val="00E34789"/>
    <w:rsid w:val="00E37A7D"/>
    <w:rsid w:val="00E43628"/>
    <w:rsid w:val="00E47D57"/>
    <w:rsid w:val="00E52D6D"/>
    <w:rsid w:val="00E56888"/>
    <w:rsid w:val="00E65292"/>
    <w:rsid w:val="00E700BB"/>
    <w:rsid w:val="00E70EF3"/>
    <w:rsid w:val="00E75EBD"/>
    <w:rsid w:val="00E86B3A"/>
    <w:rsid w:val="00EA258A"/>
    <w:rsid w:val="00EA6184"/>
    <w:rsid w:val="00EC2881"/>
    <w:rsid w:val="00ED4439"/>
    <w:rsid w:val="00ED6BAE"/>
    <w:rsid w:val="00EE19CC"/>
    <w:rsid w:val="00EE66AE"/>
    <w:rsid w:val="00EF08B0"/>
    <w:rsid w:val="00EF1A9C"/>
    <w:rsid w:val="00EF2273"/>
    <w:rsid w:val="00EF7081"/>
    <w:rsid w:val="00F012A4"/>
    <w:rsid w:val="00F0327C"/>
    <w:rsid w:val="00F165A6"/>
    <w:rsid w:val="00F21AD2"/>
    <w:rsid w:val="00F27931"/>
    <w:rsid w:val="00F51547"/>
    <w:rsid w:val="00F517B9"/>
    <w:rsid w:val="00F54F50"/>
    <w:rsid w:val="00F75CB8"/>
    <w:rsid w:val="00F77888"/>
    <w:rsid w:val="00F82FA1"/>
    <w:rsid w:val="00F842F5"/>
    <w:rsid w:val="00F860B2"/>
    <w:rsid w:val="00F87255"/>
    <w:rsid w:val="00F960CD"/>
    <w:rsid w:val="00FB3A15"/>
    <w:rsid w:val="00FB6736"/>
    <w:rsid w:val="00FC01AA"/>
    <w:rsid w:val="00FC1A1A"/>
    <w:rsid w:val="00FC52E9"/>
    <w:rsid w:val="00FD10DF"/>
    <w:rsid w:val="00FD7905"/>
    <w:rsid w:val="00FE325E"/>
    <w:rsid w:val="00FF3F13"/>
    <w:rsid w:val="00FF4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27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42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rsid w:val="00234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3427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5">
    <w:name w:val="page number"/>
    <w:basedOn w:val="a0"/>
    <w:rsid w:val="0023427B"/>
  </w:style>
  <w:style w:type="paragraph" w:styleId="a6">
    <w:name w:val="footer"/>
    <w:basedOn w:val="a"/>
    <w:link w:val="a7"/>
    <w:uiPriority w:val="99"/>
    <w:unhideWhenUsed/>
    <w:rsid w:val="007905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05C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E37A7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C2FD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C2FD5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3F6FA-E73C-4DB4-91D8-102CA8B27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1</Pages>
  <Words>2319</Words>
  <Characters>13222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168</cp:revision>
  <cp:lastPrinted>2022-07-19T08:11:00Z</cp:lastPrinted>
  <dcterms:created xsi:type="dcterms:W3CDTF">2022-04-27T12:47:00Z</dcterms:created>
  <dcterms:modified xsi:type="dcterms:W3CDTF">2023-01-30T09:45:00Z</dcterms:modified>
</cp:coreProperties>
</file>