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DC" w:rsidRPr="001E18BB" w:rsidRDefault="00FB51DC" w:rsidP="00FB51DC">
      <w:pPr>
        <w:tabs>
          <w:tab w:val="left" w:pos="2805"/>
        </w:tabs>
        <w:rPr>
          <w:u w:val="single"/>
        </w:rPr>
      </w:pPr>
    </w:p>
    <w:p w:rsidR="00FB51DC" w:rsidRPr="007B56F9" w:rsidRDefault="00FB51DC" w:rsidP="00FB51DC">
      <w:pPr>
        <w:tabs>
          <w:tab w:val="left" w:pos="2805"/>
        </w:tabs>
        <w:jc w:val="center"/>
        <w:rPr>
          <w:b/>
        </w:rPr>
      </w:pPr>
      <w:r w:rsidRPr="007B56F9">
        <w:rPr>
          <w:b/>
        </w:rPr>
        <w:t>ЗАКОН</w:t>
      </w:r>
    </w:p>
    <w:p w:rsidR="00FB51DC" w:rsidRDefault="00FB51DC" w:rsidP="00FB51DC">
      <w:pPr>
        <w:tabs>
          <w:tab w:val="left" w:pos="2805"/>
        </w:tabs>
        <w:jc w:val="center"/>
        <w:rPr>
          <w:b/>
        </w:rPr>
      </w:pPr>
      <w:r>
        <w:rPr>
          <w:b/>
        </w:rPr>
        <w:t xml:space="preserve">РЕСПУБЛИКИ </w:t>
      </w:r>
      <w:r w:rsidRPr="007B56F9">
        <w:rPr>
          <w:b/>
        </w:rPr>
        <w:t>АБХАЗИЯ</w:t>
      </w:r>
    </w:p>
    <w:p w:rsidR="00FB51DC" w:rsidRPr="007B56F9" w:rsidRDefault="00FB51DC" w:rsidP="00FB51DC">
      <w:pPr>
        <w:tabs>
          <w:tab w:val="left" w:pos="2805"/>
        </w:tabs>
        <w:jc w:val="center"/>
        <w:rPr>
          <w:b/>
        </w:rPr>
      </w:pPr>
    </w:p>
    <w:p w:rsidR="00FB51DC" w:rsidRPr="00FB51DC" w:rsidRDefault="00FB51DC" w:rsidP="00FB51DC">
      <w:pPr>
        <w:tabs>
          <w:tab w:val="left" w:pos="2805"/>
        </w:tabs>
        <w:jc w:val="center"/>
        <w:rPr>
          <w:b/>
        </w:rPr>
      </w:pPr>
      <w:r w:rsidRPr="00FB51DC">
        <w:rPr>
          <w:b/>
        </w:rPr>
        <w:t>О продаже здания бывшего дома культуры</w:t>
      </w:r>
    </w:p>
    <w:p w:rsidR="00FB51DC" w:rsidRDefault="00FB51DC" w:rsidP="00FB51DC">
      <w:pPr>
        <w:tabs>
          <w:tab w:val="left" w:pos="2805"/>
        </w:tabs>
        <w:jc w:val="center"/>
        <w:rPr>
          <w:b/>
        </w:rPr>
      </w:pPr>
    </w:p>
    <w:p w:rsidR="00FB51DC" w:rsidRDefault="00FB51DC" w:rsidP="00FB51DC">
      <w:pPr>
        <w:tabs>
          <w:tab w:val="left" w:pos="2805"/>
        </w:tabs>
        <w:rPr>
          <w:b/>
        </w:rPr>
      </w:pPr>
      <w:r>
        <w:rPr>
          <w:b/>
        </w:rPr>
        <w:t xml:space="preserve">            Статья 1 </w:t>
      </w:r>
    </w:p>
    <w:p w:rsidR="00FB51DC" w:rsidRDefault="00FB51DC" w:rsidP="00FB51DC">
      <w:pPr>
        <w:tabs>
          <w:tab w:val="left" w:pos="2805"/>
        </w:tabs>
        <w:rPr>
          <w:b/>
        </w:rPr>
      </w:pPr>
    </w:p>
    <w:p w:rsidR="00FB51DC" w:rsidRPr="00327703" w:rsidRDefault="00FB51DC" w:rsidP="00FB51DC">
      <w:pPr>
        <w:ind w:right="174"/>
        <w:jc w:val="both"/>
      </w:pPr>
      <w:r>
        <w:tab/>
        <w:t xml:space="preserve">Здание бывшего дома культуры (Гагрский район, с. </w:t>
      </w:r>
      <w:proofErr w:type="spellStart"/>
      <w:r>
        <w:t>Алахадзыхь</w:t>
      </w:r>
      <w:proofErr w:type="spellEnd"/>
      <w:r>
        <w:t>, цитрусовый совхоз) подлежит продаже по цене 2 000 000 (два миллиона) рублей с сохранением профильного назначения.</w:t>
      </w:r>
    </w:p>
    <w:p w:rsidR="00FB51DC" w:rsidRPr="007B56F9" w:rsidRDefault="00FB51DC" w:rsidP="00FB51DC">
      <w:pPr>
        <w:jc w:val="center"/>
      </w:pPr>
    </w:p>
    <w:p w:rsidR="00FB51DC" w:rsidRDefault="00FB51DC" w:rsidP="00FB51DC">
      <w:pPr>
        <w:jc w:val="both"/>
        <w:rPr>
          <w:b/>
        </w:rPr>
      </w:pPr>
    </w:p>
    <w:p w:rsidR="00FB51DC" w:rsidRPr="004367CC" w:rsidRDefault="00FB51DC" w:rsidP="00FB51DC">
      <w:pPr>
        <w:jc w:val="both"/>
        <w:rPr>
          <w:b/>
          <w:vertAlign w:val="superscript"/>
        </w:rPr>
      </w:pPr>
      <w:r>
        <w:rPr>
          <w:b/>
        </w:rPr>
        <w:t xml:space="preserve">     </w:t>
      </w:r>
      <w:r>
        <w:rPr>
          <w:b/>
        </w:rPr>
        <w:tab/>
        <w:t>Статья 2</w:t>
      </w:r>
    </w:p>
    <w:p w:rsidR="00FB51DC" w:rsidRDefault="00FB51DC" w:rsidP="00FB51DC">
      <w:pPr>
        <w:jc w:val="both"/>
        <w:rPr>
          <w:b/>
        </w:rPr>
      </w:pPr>
    </w:p>
    <w:p w:rsidR="00FB51DC" w:rsidRDefault="00FB51DC" w:rsidP="00FB51DC">
      <w:pPr>
        <w:ind w:firstLine="709"/>
        <w:jc w:val="both"/>
      </w:pPr>
      <w:r>
        <w:t xml:space="preserve">Администрация Гагрского района осуществляет продажу здания бывшего дома культуры Обществу с ограниченной ответственностью «Атлант» в соответствии с законодательством Республики Абхазия.  </w:t>
      </w:r>
    </w:p>
    <w:p w:rsidR="00FB51DC" w:rsidRDefault="00FB51DC" w:rsidP="00FB51DC">
      <w:pPr>
        <w:jc w:val="both"/>
      </w:pPr>
    </w:p>
    <w:p w:rsidR="00FB51DC" w:rsidRDefault="00F71CA2" w:rsidP="00FB51DC">
      <w:pPr>
        <w:jc w:val="both"/>
        <w:rPr>
          <w:b/>
        </w:rPr>
      </w:pPr>
      <w:r>
        <w:tab/>
      </w:r>
      <w:r w:rsidRPr="00F71CA2">
        <w:rPr>
          <w:b/>
        </w:rPr>
        <w:t>Статья 3</w:t>
      </w:r>
    </w:p>
    <w:p w:rsidR="00F71CA2" w:rsidRDefault="00F71CA2" w:rsidP="00FB51DC">
      <w:pPr>
        <w:jc w:val="both"/>
        <w:rPr>
          <w:b/>
        </w:rPr>
      </w:pPr>
    </w:p>
    <w:p w:rsidR="00FB51DC" w:rsidRDefault="00F71CA2" w:rsidP="00FB51DC">
      <w:pPr>
        <w:jc w:val="both"/>
      </w:pPr>
      <w:r>
        <w:rPr>
          <w:b/>
        </w:rPr>
        <w:tab/>
      </w:r>
      <w:r w:rsidRPr="00F71CA2">
        <w:t>Средства</w:t>
      </w:r>
      <w:r>
        <w:t>,</w:t>
      </w:r>
      <w:r w:rsidRPr="00F71CA2">
        <w:t xml:space="preserve"> полученные от продажи </w:t>
      </w:r>
      <w:r>
        <w:t>здания бывшего дома культуры, подлежат зачислению в специальный внебюджетный фонд приватизации.</w:t>
      </w:r>
    </w:p>
    <w:p w:rsidR="00F71CA2" w:rsidRDefault="00F71CA2" w:rsidP="00FB51DC">
      <w:pPr>
        <w:jc w:val="both"/>
      </w:pPr>
    </w:p>
    <w:p w:rsidR="00F71CA2" w:rsidRPr="00F71CA2" w:rsidRDefault="00F71CA2" w:rsidP="00FB51DC">
      <w:pPr>
        <w:jc w:val="both"/>
      </w:pPr>
    </w:p>
    <w:p w:rsidR="00FB51DC" w:rsidRPr="00F973AE" w:rsidRDefault="00FB51DC" w:rsidP="00FB51DC">
      <w:pPr>
        <w:ind w:firstLine="540"/>
      </w:pPr>
      <w:proofErr w:type="gramStart"/>
      <w:r w:rsidRPr="00F973AE">
        <w:t>Принят</w:t>
      </w:r>
      <w:proofErr w:type="gramEnd"/>
      <w:r w:rsidRPr="00F973AE">
        <w:t xml:space="preserve"> Народным Собранием –</w:t>
      </w:r>
    </w:p>
    <w:p w:rsidR="00FB51DC" w:rsidRPr="00F973AE" w:rsidRDefault="00FB51DC" w:rsidP="00FB51DC">
      <w:pPr>
        <w:ind w:firstLine="540"/>
      </w:pPr>
      <w:r w:rsidRPr="00F973AE">
        <w:t xml:space="preserve">Парламентом Республики Абхазия </w:t>
      </w:r>
    </w:p>
    <w:p w:rsidR="00FB51DC" w:rsidRPr="00F973AE" w:rsidRDefault="00BD0227" w:rsidP="00FB51DC">
      <w:pPr>
        <w:ind w:firstLine="540"/>
      </w:pPr>
      <w:r>
        <w:t>26 октября</w:t>
      </w:r>
      <w:r w:rsidR="00FB51DC" w:rsidRPr="00F973AE">
        <w:t xml:space="preserve"> 20</w:t>
      </w:r>
      <w:r w:rsidR="00FB51DC">
        <w:t>10</w:t>
      </w:r>
      <w:r w:rsidR="00FB51DC" w:rsidRPr="00F973AE">
        <w:t xml:space="preserve"> года</w:t>
      </w:r>
    </w:p>
    <w:p w:rsidR="00FB51DC" w:rsidRPr="00F973AE" w:rsidRDefault="00FB51DC" w:rsidP="00FB51DC">
      <w:pPr>
        <w:ind w:firstLine="540"/>
      </w:pPr>
    </w:p>
    <w:p w:rsidR="00FB51DC" w:rsidRPr="00F973AE" w:rsidRDefault="00FB51DC" w:rsidP="00FB51DC">
      <w:pPr>
        <w:ind w:firstLine="540"/>
        <w:rPr>
          <w:b/>
        </w:rPr>
      </w:pPr>
      <w:r w:rsidRPr="00F973AE">
        <w:rPr>
          <w:b/>
        </w:rPr>
        <w:t xml:space="preserve">           ПРЕЗИДЕНТ</w:t>
      </w:r>
    </w:p>
    <w:p w:rsidR="00FB51DC" w:rsidRPr="00F973AE" w:rsidRDefault="00FB51DC" w:rsidP="00FB51DC">
      <w:pPr>
        <w:ind w:firstLine="540"/>
        <w:rPr>
          <w:b/>
        </w:rPr>
      </w:pPr>
      <w:r w:rsidRPr="00F973AE">
        <w:rPr>
          <w:b/>
        </w:rPr>
        <w:t xml:space="preserve">РЕСПУБЛИКИ АБХАЗИЯ                                               </w:t>
      </w:r>
      <w:r>
        <w:rPr>
          <w:b/>
        </w:rPr>
        <w:t xml:space="preserve">              </w:t>
      </w:r>
      <w:r w:rsidRPr="00F973AE">
        <w:rPr>
          <w:b/>
        </w:rPr>
        <w:t xml:space="preserve">  С. БАГАПШ</w:t>
      </w:r>
    </w:p>
    <w:p w:rsidR="00FB51DC" w:rsidRPr="00F973AE" w:rsidRDefault="00FB51DC" w:rsidP="00FB51DC">
      <w:pPr>
        <w:ind w:firstLine="540"/>
        <w:rPr>
          <w:b/>
        </w:rPr>
      </w:pPr>
    </w:p>
    <w:p w:rsidR="00FB51DC" w:rsidRPr="00F973AE" w:rsidRDefault="00FB51DC" w:rsidP="00FB51DC">
      <w:pPr>
        <w:ind w:firstLine="540"/>
      </w:pPr>
      <w:r w:rsidRPr="00F973AE">
        <w:t>г. Сухум</w:t>
      </w:r>
    </w:p>
    <w:p w:rsidR="00FB51DC" w:rsidRPr="00F973AE" w:rsidRDefault="00F71CA2" w:rsidP="00FB51DC">
      <w:pPr>
        <w:ind w:firstLine="540"/>
      </w:pPr>
      <w:r>
        <w:t xml:space="preserve">«05» ноября </w:t>
      </w:r>
      <w:r w:rsidR="00FB51DC" w:rsidRPr="00F973AE">
        <w:t>20</w:t>
      </w:r>
      <w:r w:rsidR="00FB51DC">
        <w:t>10</w:t>
      </w:r>
      <w:r w:rsidR="00FB51DC" w:rsidRPr="00F973AE">
        <w:t xml:space="preserve"> года</w:t>
      </w:r>
    </w:p>
    <w:p w:rsidR="00FB51DC" w:rsidRPr="00F71CA2" w:rsidRDefault="00F71CA2" w:rsidP="00FB51DC">
      <w:pPr>
        <w:ind w:firstLine="540"/>
        <w:rPr>
          <w:lang w:val="en-US"/>
        </w:rPr>
      </w:pPr>
      <w:r>
        <w:t>№ 2758-с-</w:t>
      </w:r>
      <w:r>
        <w:rPr>
          <w:lang w:val="en-US"/>
        </w:rPr>
        <w:t>IV</w:t>
      </w:r>
    </w:p>
    <w:p w:rsidR="00FB51DC" w:rsidRPr="00F973AE" w:rsidRDefault="00FB51DC" w:rsidP="00FB51DC">
      <w:pPr>
        <w:ind w:firstLine="567"/>
        <w:jc w:val="both"/>
      </w:pPr>
    </w:p>
    <w:p w:rsidR="00FB51DC" w:rsidRDefault="00FB51DC" w:rsidP="00FB51DC">
      <w:pPr>
        <w:jc w:val="both"/>
      </w:pPr>
    </w:p>
    <w:p w:rsidR="00463E8F" w:rsidRDefault="00463E8F"/>
    <w:sectPr w:rsidR="00463E8F" w:rsidSect="0046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DC"/>
    <w:rsid w:val="00397526"/>
    <w:rsid w:val="00463E8F"/>
    <w:rsid w:val="008360CD"/>
    <w:rsid w:val="00B47C66"/>
    <w:rsid w:val="00BD0227"/>
    <w:rsid w:val="00F71CA2"/>
    <w:rsid w:val="00FB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Аивита</cp:lastModifiedBy>
  <cp:revision>4</cp:revision>
  <dcterms:created xsi:type="dcterms:W3CDTF">2010-10-13T07:45:00Z</dcterms:created>
  <dcterms:modified xsi:type="dcterms:W3CDTF">2010-11-11T17:15:00Z</dcterms:modified>
</cp:coreProperties>
</file>