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B3" w:rsidRDefault="00C323B3" w:rsidP="00C323B3">
      <w:pPr>
        <w:spacing w:after="0"/>
        <w:jc w:val="center"/>
      </w:pPr>
      <w:bookmarkStart w:id="0" w:name="начало"/>
      <w:bookmarkEnd w:id="0"/>
      <w:r>
        <w:rPr>
          <w:rFonts w:ascii="Arial" w:hAnsi="Arial" w:cs="Arial"/>
          <w:b/>
          <w:bCs/>
          <w:color w:val="002060"/>
        </w:rPr>
        <w:t>ЗАКОН</w:t>
      </w:r>
    </w:p>
    <w:p w:rsidR="00C323B3" w:rsidRDefault="00C323B3" w:rsidP="00C323B3">
      <w:pPr>
        <w:spacing w:after="0"/>
        <w:jc w:val="center"/>
      </w:pPr>
      <w:r>
        <w:rPr>
          <w:rFonts w:ascii="Arial" w:hAnsi="Arial" w:cs="Arial"/>
          <w:b/>
          <w:bCs/>
          <w:color w:val="002060"/>
        </w:rPr>
        <w:t>РЕСПУБЛИКИ АБХАЗИЯ</w:t>
      </w:r>
    </w:p>
    <w:p w:rsidR="00C323B3" w:rsidRDefault="00C323B3" w:rsidP="00C323B3">
      <w:pPr>
        <w:spacing w:after="0"/>
        <w:jc w:val="center"/>
      </w:pPr>
      <w:r>
        <w:t> </w:t>
      </w:r>
    </w:p>
    <w:p w:rsidR="00C323B3" w:rsidRDefault="00C323B3" w:rsidP="00C323B3">
      <w:pPr>
        <w:spacing w:after="0"/>
        <w:jc w:val="center"/>
      </w:pPr>
      <w:bookmarkStart w:id="1" w:name="_GoBack"/>
      <w:r>
        <w:rPr>
          <w:rFonts w:ascii="Arial" w:hAnsi="Arial" w:cs="Arial"/>
          <w:b/>
          <w:bCs/>
          <w:color w:val="002060"/>
        </w:rPr>
        <w:t xml:space="preserve">Об освобождении от уплаты налога на землю на 2004-2005 </w:t>
      </w:r>
      <w:proofErr w:type="spellStart"/>
      <w:r>
        <w:rPr>
          <w:rFonts w:ascii="Arial" w:hAnsi="Arial" w:cs="Arial"/>
          <w:b/>
          <w:bCs/>
          <w:color w:val="002060"/>
        </w:rPr>
        <w:t>г.г</w:t>
      </w:r>
      <w:proofErr w:type="spellEnd"/>
      <w:r>
        <w:rPr>
          <w:rFonts w:ascii="Arial" w:hAnsi="Arial" w:cs="Arial"/>
          <w:b/>
          <w:bCs/>
          <w:color w:val="002060"/>
        </w:rPr>
        <w:t>. Научно-исследовательского института сельского хозяйства Академии наук Абхазии</w:t>
      </w:r>
    </w:p>
    <w:bookmarkEnd w:id="1"/>
    <w:p w:rsidR="00C323B3" w:rsidRDefault="00C323B3" w:rsidP="00C323B3">
      <w:pPr>
        <w:spacing w:after="0"/>
        <w:jc w:val="both"/>
      </w:pPr>
      <w:r>
        <w:t> </w:t>
      </w:r>
    </w:p>
    <w:p w:rsidR="00C323B3" w:rsidRDefault="00C323B3" w:rsidP="00C323B3">
      <w:pPr>
        <w:spacing w:after="0"/>
        <w:jc w:val="both"/>
      </w:pPr>
      <w:r>
        <w:t> </w:t>
      </w:r>
    </w:p>
    <w:p w:rsidR="00C323B3" w:rsidRDefault="00C323B3" w:rsidP="00C323B3">
      <w:pPr>
        <w:spacing w:after="0"/>
        <w:ind w:firstLine="709"/>
        <w:jc w:val="both"/>
      </w:pPr>
      <w:r>
        <w:rPr>
          <w:rFonts w:ascii="Arial" w:hAnsi="Arial" w:cs="Arial"/>
        </w:rPr>
        <w:t>Освободить от уплаты налога на землю на 2004-2005 годы Научно-исследовательский институт сельского хозяйства Академии наук Абхазии.</w:t>
      </w:r>
    </w:p>
    <w:p w:rsidR="00C323B3" w:rsidRDefault="00C323B3" w:rsidP="00C323B3">
      <w:pPr>
        <w:spacing w:after="0"/>
        <w:jc w:val="both"/>
      </w:pPr>
      <w:r>
        <w:t> </w:t>
      </w:r>
    </w:p>
    <w:p w:rsidR="00C323B3" w:rsidRDefault="00C323B3" w:rsidP="00C323B3">
      <w:pPr>
        <w:spacing w:after="0"/>
        <w:jc w:val="both"/>
      </w:pPr>
      <w:r>
        <w:t> </w:t>
      </w:r>
    </w:p>
    <w:p w:rsidR="00C323B3" w:rsidRDefault="00C323B3" w:rsidP="00C323B3">
      <w:pPr>
        <w:spacing w:after="0"/>
        <w:jc w:val="both"/>
      </w:pPr>
      <w:r>
        <w:t> </w:t>
      </w:r>
    </w:p>
    <w:p w:rsidR="00C323B3" w:rsidRDefault="00C323B3" w:rsidP="00C323B3">
      <w:pPr>
        <w:spacing w:after="0"/>
        <w:ind w:left="709"/>
        <w:jc w:val="both"/>
      </w:pPr>
      <w:proofErr w:type="gramStart"/>
      <w:r>
        <w:rPr>
          <w:rFonts w:ascii="Arial" w:hAnsi="Arial" w:cs="Arial"/>
        </w:rPr>
        <w:t>Принят</w:t>
      </w:r>
      <w:proofErr w:type="gramEnd"/>
      <w:r>
        <w:rPr>
          <w:rFonts w:ascii="Arial" w:hAnsi="Arial" w:cs="Arial"/>
        </w:rPr>
        <w:t xml:space="preserve"> Народным Собранием</w:t>
      </w:r>
    </w:p>
    <w:p w:rsidR="00C323B3" w:rsidRDefault="00C323B3" w:rsidP="00C323B3">
      <w:pPr>
        <w:spacing w:after="0"/>
        <w:ind w:left="709"/>
        <w:jc w:val="both"/>
      </w:pPr>
      <w:r>
        <w:rPr>
          <w:rFonts w:ascii="Arial" w:hAnsi="Arial" w:cs="Arial"/>
        </w:rPr>
        <w:t xml:space="preserve">Республики Абхазия </w:t>
      </w:r>
    </w:p>
    <w:p w:rsidR="00C323B3" w:rsidRDefault="00C323B3" w:rsidP="00C323B3">
      <w:pPr>
        <w:spacing w:after="0"/>
        <w:ind w:left="709"/>
        <w:jc w:val="both"/>
      </w:pPr>
      <w:r>
        <w:rPr>
          <w:rFonts w:ascii="Arial" w:hAnsi="Arial" w:cs="Arial"/>
        </w:rPr>
        <w:t>30 декабря 2003 г.</w:t>
      </w:r>
    </w:p>
    <w:p w:rsidR="00C323B3" w:rsidRDefault="00C323B3" w:rsidP="00C323B3">
      <w:pPr>
        <w:spacing w:after="0"/>
        <w:ind w:left="709"/>
        <w:jc w:val="both"/>
      </w:pPr>
      <w:r>
        <w:t> </w:t>
      </w:r>
    </w:p>
    <w:p w:rsidR="00C323B3" w:rsidRDefault="00C323B3" w:rsidP="00C323B3">
      <w:pPr>
        <w:spacing w:after="0"/>
        <w:ind w:left="709"/>
        <w:jc w:val="both"/>
      </w:pPr>
      <w:r>
        <w:t> </w:t>
      </w:r>
    </w:p>
    <w:p w:rsidR="00C323B3" w:rsidRDefault="00C323B3" w:rsidP="00C323B3">
      <w:pPr>
        <w:spacing w:after="0"/>
        <w:ind w:left="709"/>
        <w:jc w:val="both"/>
      </w:pPr>
      <w:r>
        <w:rPr>
          <w:rFonts w:ascii="Arial" w:hAnsi="Arial" w:cs="Arial"/>
        </w:rPr>
        <w:t xml:space="preserve">ПРЕЗИДЕНТ </w:t>
      </w:r>
    </w:p>
    <w:p w:rsidR="00C323B3" w:rsidRDefault="00C323B3" w:rsidP="00C323B3">
      <w:pPr>
        <w:spacing w:after="0"/>
        <w:ind w:left="709"/>
        <w:jc w:val="both"/>
      </w:pPr>
      <w:r>
        <w:rPr>
          <w:rFonts w:ascii="Arial" w:hAnsi="Arial" w:cs="Arial"/>
        </w:rPr>
        <w:t>РЕСПУБЛИКИ АБХАЗИЯ                                                             В. АРДЗИНБА</w:t>
      </w:r>
    </w:p>
    <w:p w:rsidR="00C323B3" w:rsidRDefault="00C323B3" w:rsidP="00C323B3">
      <w:pPr>
        <w:spacing w:after="0"/>
        <w:ind w:left="709"/>
        <w:jc w:val="both"/>
      </w:pPr>
      <w:r>
        <w:t> </w:t>
      </w:r>
    </w:p>
    <w:p w:rsidR="00C323B3" w:rsidRDefault="00C323B3" w:rsidP="00C323B3">
      <w:pPr>
        <w:spacing w:after="0"/>
        <w:ind w:left="709"/>
        <w:jc w:val="both"/>
      </w:pPr>
      <w:r>
        <w:rPr>
          <w:rFonts w:ascii="Arial" w:hAnsi="Arial" w:cs="Arial"/>
        </w:rPr>
        <w:t xml:space="preserve">г. </w:t>
      </w:r>
      <w:proofErr w:type="spellStart"/>
      <w:r>
        <w:rPr>
          <w:rFonts w:ascii="Arial" w:hAnsi="Arial" w:cs="Arial"/>
        </w:rPr>
        <w:t>Сухум</w:t>
      </w:r>
      <w:proofErr w:type="spellEnd"/>
    </w:p>
    <w:p w:rsidR="00C323B3" w:rsidRDefault="00C323B3" w:rsidP="00C323B3">
      <w:pPr>
        <w:spacing w:after="0"/>
        <w:ind w:left="709"/>
        <w:jc w:val="both"/>
      </w:pPr>
      <w:r>
        <w:rPr>
          <w:rFonts w:ascii="Arial" w:hAnsi="Arial" w:cs="Arial"/>
        </w:rPr>
        <w:t>19 января 2004 г.</w:t>
      </w:r>
    </w:p>
    <w:p w:rsidR="00C323B3" w:rsidRDefault="00C323B3" w:rsidP="00C323B3">
      <w:pPr>
        <w:spacing w:after="0"/>
        <w:ind w:left="709"/>
        <w:jc w:val="both"/>
      </w:pPr>
      <w:r>
        <w:rPr>
          <w:rFonts w:ascii="Arial" w:hAnsi="Arial" w:cs="Arial"/>
        </w:rPr>
        <w:t>№ 848-с-</w:t>
      </w:r>
      <w:r>
        <w:rPr>
          <w:rFonts w:ascii="Arial" w:hAnsi="Arial" w:cs="Arial"/>
          <w:lang w:val="en-US"/>
        </w:rPr>
        <w:t>XIV</w:t>
      </w:r>
    </w:p>
    <w:p w:rsidR="007F7466" w:rsidRDefault="007F7466" w:rsidP="00C323B3">
      <w:pPr>
        <w:spacing w:after="0"/>
      </w:pPr>
    </w:p>
    <w:sectPr w:rsidR="007F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3"/>
    <w:rsid w:val="00007CB6"/>
    <w:rsid w:val="00014E34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50B"/>
    <w:rsid w:val="001B7F9C"/>
    <w:rsid w:val="001C24CA"/>
    <w:rsid w:val="001C2E69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23B3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30EB"/>
    <w:rsid w:val="00DE0409"/>
    <w:rsid w:val="00DE2693"/>
    <w:rsid w:val="00DE3BFC"/>
    <w:rsid w:val="00DE3CF7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2012-09-04T16:06:00Z</dcterms:created>
  <dcterms:modified xsi:type="dcterms:W3CDTF">2012-09-04T16:15:00Z</dcterms:modified>
</cp:coreProperties>
</file>